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BF33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信息技术系2026-2027学年国家奖助学金</w:t>
      </w:r>
    </w:p>
    <w:p w14:paraId="0539EE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24级</w:t>
      </w:r>
      <w:r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  <w:t>班级民主评议小组名单公示</w:t>
      </w:r>
    </w:p>
    <w:p w14:paraId="43E7E6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为认真落实202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-202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学年家庭经济困难认定评审工作，进一步规范评审程序，客观、公平、公正、公开合理地分配资助资源，切实保证国家资助政策和措施真正落实到家庭经济困难学生身上，根据《嵩山少林武术职业学院家庭经济困难学生认定办法》等文件要求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信息技术系学生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资助工作认定小组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班级评议小组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eastAsia="zh-CN"/>
        </w:rPr>
        <w:t>，负责本系家庭经济困难学生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认定、各项资助工作开展的具体组织和审核。</w:t>
      </w:r>
    </w:p>
    <w:p w14:paraId="08D3D9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现将人员名单公示如下，公示期为：2026年9月15日-2026年9月18日（三个工作日）：</w:t>
      </w:r>
    </w:p>
    <w:p w14:paraId="1085D61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组  长：冯佳楠</w:t>
      </w:r>
    </w:p>
    <w:p w14:paraId="248424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副组长：郑梦丽  刘雅文  张嘉婧  杨艺博</w:t>
      </w:r>
    </w:p>
    <w:p w14:paraId="3AB7812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638" w:leftChars="290" w:right="0"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成  员：范世涛  安义龙  武健豪  郭  方  唐桂果    张  宇  楚文龙  况晨曦  孙 通   何甲立  杨修泽  李嘉诚  林梦雅  黎恩熙  林  树  史浩旗  张义豪谢佳源  赵芯瑶  苏存存  张瑶旗  白云博  原兴龙  徐文政  赵子剑  许德东  马云耀  于方铎  杨开泰 孙  浩  徐家乐  李世彪  马冉冉  张刘雅  黄鑫甜王梦雅  裴浩源</w:t>
      </w:r>
      <w:r>
        <w:rPr>
          <w:rFonts w:hint="eastAsia" w:ascii="仿宋_GB2312" w:hAnsi="仿宋_GB2312" w:eastAsia="仿宋_GB2312" w:cs="仿宋_GB2312"/>
          <w:b w:val="0"/>
          <w:bCs w:val="0"/>
          <w:color w:val="FF0000"/>
          <w:sz w:val="32"/>
          <w:szCs w:val="32"/>
          <w:lang w:val="en-US" w:eastAsia="zh-CN"/>
        </w:rPr>
        <w:t xml:space="preserve">  </w:t>
      </w:r>
    </w:p>
    <w:p w14:paraId="4C53B8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如对以上公示人员名单有异议，请于公示期内联至教学楼4211、4317办公室进行反映。</w:t>
      </w:r>
    </w:p>
    <w:p w14:paraId="299570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联系人：冯佳楠老师     张  瑞老师</w:t>
      </w:r>
    </w:p>
    <w:p w14:paraId="1ED455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联系电话：15137163661  17633544290</w:t>
      </w:r>
      <w:bookmarkStart w:id="0" w:name="_GoBack"/>
      <w:bookmarkEnd w:id="0"/>
    </w:p>
    <w:p w14:paraId="744F291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</w:pPr>
    </w:p>
    <w:p w14:paraId="50087C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</w:pPr>
    </w:p>
    <w:p w14:paraId="0BE4B8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  <w:t>信息技术系</w:t>
      </w:r>
    </w:p>
    <w:p w14:paraId="07C8ED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right"/>
        <w:textAlignment w:val="auto"/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  <w:t>2026年9月14日</w:t>
      </w:r>
    </w:p>
    <w:p w14:paraId="42929210"/>
    <w:p w14:paraId="1707772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E214DC"/>
    <w:rsid w:val="38F70502"/>
    <w:rsid w:val="4FEF4A0F"/>
    <w:rsid w:val="51E21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黑体"/>
      <w:sz w:val="22"/>
      <w:szCs w:val="22"/>
      <w:lang w:val="en-US" w:eastAsia="en-US" w:bidi="en-US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294</Words>
  <Characters>325</Characters>
  <Lines>0</Lines>
  <Paragraphs>0</Paragraphs>
  <TotalTime>1</TotalTime>
  <ScaleCrop>false</ScaleCrop>
  <LinksUpToDate>false</LinksUpToDate>
  <CharactersWithSpaces>418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2026-09-19T01:47:00Z</dcterms:created>
  <dc:creator>passenger</dc:creator>
  <cp:lastModifiedBy>passenger</cp:lastModifiedBy>
  <dcterms:modified xsi:type="dcterms:W3CDTF">2026-09-20T02:55:02Z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6653289348F64AE3B0F872771915BCE3_13</vt:lpwstr>
  </property>
  <property fmtid="{D5CDD505-2E9C-101B-9397-08002B2CF9AE}" pid="4" name="KSOTemplateDocerSaveRecord">
    <vt:lpwstr>eyJoZGlkIjoiYzdiNGUxNDUyNWRmZWJhYzk1NzdhYzU5Nzk0YzczYmIiLCJ1c2VySWQiOiIzMjgwNjU1NzUifQ==</vt:lpwstr>
  </property>
</Properties>
</file>