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4A90C" w14:textId="77777777" w:rsidR="008D2366" w:rsidRPr="00D558C4" w:rsidRDefault="00D558C4" w:rsidP="00D558C4">
      <w:pPr>
        <w:widowControl/>
        <w:spacing w:beforeLines="50" w:before="156" w:afterLines="50" w:after="156"/>
        <w:jc w:val="center"/>
        <w:rPr>
          <w:rFonts w:ascii="方正小标宋简体" w:eastAsia="方正小标宋简体" w:hAnsi="黑体" w:cs="黑体" w:hint="eastAsia"/>
          <w:bCs/>
          <w:color w:val="000000"/>
          <w:kern w:val="0"/>
          <w:sz w:val="36"/>
          <w:szCs w:val="36"/>
          <w:lang w:bidi="ar"/>
        </w:rPr>
      </w:pPr>
      <w:r w:rsidRPr="00D558C4">
        <w:rPr>
          <w:rFonts w:ascii="方正小标宋简体" w:eastAsia="方正小标宋简体" w:hAnsi="黑体" w:cs="黑体" w:hint="eastAsia"/>
          <w:bCs/>
          <w:color w:val="000000"/>
          <w:kern w:val="0"/>
          <w:sz w:val="36"/>
          <w:szCs w:val="36"/>
          <w:lang w:bidi="ar"/>
        </w:rPr>
        <w:t>嵩山少林武术职业学院</w:t>
      </w:r>
      <w:r w:rsidRPr="00D558C4">
        <w:rPr>
          <w:rFonts w:ascii="方正小标宋简体" w:eastAsia="方正小标宋简体" w:hAnsi="黑体" w:cs="黑体" w:hint="eastAsia"/>
          <w:bCs/>
          <w:color w:val="000000"/>
          <w:kern w:val="0"/>
          <w:sz w:val="36"/>
          <w:szCs w:val="36"/>
          <w:lang w:bidi="ar"/>
        </w:rPr>
        <w:t>第一届</w:t>
      </w:r>
    </w:p>
    <w:p w14:paraId="427D7A89" w14:textId="7D98CDFD" w:rsidR="008D2366" w:rsidRPr="00D558C4" w:rsidRDefault="00D558C4" w:rsidP="00D558C4">
      <w:pPr>
        <w:widowControl/>
        <w:spacing w:beforeLines="50" w:before="156" w:afterLines="50" w:after="156"/>
        <w:jc w:val="center"/>
        <w:rPr>
          <w:rFonts w:ascii="方正小标宋简体" w:eastAsia="方正小标宋简体" w:hAnsi="黑体" w:cs="黑体"/>
          <w:bCs/>
          <w:color w:val="000000"/>
          <w:kern w:val="0"/>
          <w:sz w:val="36"/>
          <w:szCs w:val="36"/>
          <w:lang w:bidi="ar"/>
        </w:rPr>
      </w:pPr>
      <w:r w:rsidRPr="00D558C4">
        <w:rPr>
          <w:rFonts w:ascii="方正小标宋简体" w:eastAsia="方正小标宋简体" w:hAnsi="黑体" w:cs="黑体" w:hint="eastAsia"/>
          <w:bCs/>
          <w:color w:val="000000"/>
          <w:kern w:val="0"/>
          <w:sz w:val="36"/>
          <w:szCs w:val="36"/>
          <w:lang w:bidi="ar"/>
        </w:rPr>
        <w:t>御网杯网络安全大赛校内选拔赛实施方案</w:t>
      </w:r>
    </w:p>
    <w:p w14:paraId="74AB3B97" w14:textId="77777777" w:rsidR="008D2366" w:rsidRDefault="00D558C4">
      <w:pPr>
        <w:kinsoku w:val="0"/>
        <w:autoSpaceDE w:val="0"/>
        <w:autoSpaceDN w:val="0"/>
        <w:adjustRightInd w:val="0"/>
        <w:snapToGrid w:val="0"/>
        <w:spacing w:before="94" w:line="560" w:lineRule="exact"/>
        <w:ind w:firstLineChars="200" w:firstLine="560"/>
        <w:textAlignment w:val="baseline"/>
        <w:outlineLvl w:val="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一、赛项名称</w:t>
      </w:r>
    </w:p>
    <w:p w14:paraId="797EF7FA" w14:textId="77777777" w:rsidR="008D2366" w:rsidRDefault="00D558C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赛项名称：</w:t>
      </w:r>
      <w:r>
        <w:rPr>
          <w:rFonts w:ascii="仿宋_GB2312" w:eastAsia="仿宋_GB2312" w:hAnsi="仿宋_GB2312" w:cs="仿宋_GB2312" w:hint="eastAsia"/>
          <w:sz w:val="28"/>
          <w:szCs w:val="28"/>
        </w:rPr>
        <w:t>嵩山少林武术职业学院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第一届御网杯网络安全大赛校内选拔赛</w:t>
      </w:r>
    </w:p>
    <w:p w14:paraId="7EC2FCAE" w14:textId="77777777" w:rsidR="008D2366" w:rsidRDefault="00D558C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专业大类：电子与信息</w:t>
      </w:r>
    </w:p>
    <w:p w14:paraId="0ABBC0DF" w14:textId="77777777" w:rsidR="008D2366" w:rsidRDefault="00D558C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竞赛形式：学生组（个人赛）</w:t>
      </w:r>
    </w:p>
    <w:p w14:paraId="456855A4" w14:textId="77777777" w:rsidR="008D2366" w:rsidRDefault="00D558C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主办单位：</w:t>
      </w:r>
      <w:r>
        <w:rPr>
          <w:rFonts w:ascii="仿宋_GB2312" w:eastAsia="仿宋_GB2312" w:hAnsi="仿宋_GB2312" w:cs="仿宋_GB2312" w:hint="eastAsia"/>
          <w:sz w:val="28"/>
          <w:szCs w:val="28"/>
        </w:rPr>
        <w:t>嵩山少林武术职业</w:t>
      </w:r>
      <w:r>
        <w:rPr>
          <w:rFonts w:ascii="仿宋_GB2312" w:eastAsia="仿宋_GB2312" w:hAnsi="仿宋_GB2312" w:cs="仿宋_GB2312" w:hint="eastAsia"/>
          <w:sz w:val="28"/>
          <w:szCs w:val="28"/>
        </w:rPr>
        <w:t>学院</w:t>
      </w:r>
    </w:p>
    <w:p w14:paraId="571F78DD" w14:textId="77777777" w:rsidR="008D2366" w:rsidRDefault="00D558C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比赛时间：</w:t>
      </w:r>
      <w:r>
        <w:rPr>
          <w:rFonts w:ascii="仿宋_GB2312" w:eastAsia="仿宋_GB2312" w:hAnsi="仿宋_GB2312" w:cs="仿宋_GB2312" w:hint="eastAsia"/>
          <w:sz w:val="28"/>
          <w:szCs w:val="28"/>
        </w:rPr>
        <w:t>2025.5.10-2025.5.11</w:t>
      </w:r>
    </w:p>
    <w:p w14:paraId="50BAEC44" w14:textId="77777777" w:rsidR="008D2366" w:rsidRDefault="00D558C4">
      <w:pPr>
        <w:kinsoku w:val="0"/>
        <w:autoSpaceDE w:val="0"/>
        <w:autoSpaceDN w:val="0"/>
        <w:adjustRightInd w:val="0"/>
        <w:snapToGrid w:val="0"/>
        <w:spacing w:before="94" w:line="560" w:lineRule="exact"/>
        <w:ind w:firstLineChars="200" w:firstLine="560"/>
        <w:textAlignment w:val="baseline"/>
        <w:outlineLvl w:val="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t>二、竞赛目的</w:t>
      </w:r>
    </w:p>
    <w:p w14:paraId="2E06D920" w14:textId="77777777" w:rsidR="008D2366" w:rsidRDefault="00D558C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御网杯网络安全大赛是通过实战化的竞赛形式，促使参赛者深入掌握网信领域的前沿技术，提升网络安全防护技能。</w:t>
      </w:r>
    </w:p>
    <w:p w14:paraId="0A0D8018" w14:textId="77777777" w:rsidR="008D2366" w:rsidRDefault="00D558C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为积极响应数字化时代对网络安全人才的需求，按照政府引导，多方参与的原则，通过搭建高水平的竞技平台，全面增强参赛者及广大师生的网络安全意识与防护能力。通过竞赛，实现人才培养与产业需求的有效衔接，发掘并培养一批具有卓越网络安全技能、创新思维和团队协作能力的优秀人才，为参加“第九届御网杯网络安全大赛·线下赛”选拔参赛选手，为我国网络安全事业的长远发展储备坚实的人才基础；借助大赛的影响力，提升全校师生对网络安全教育的重视程度，推动网络安全知识进校园、进课堂，提高全民的网络安全素养，共同营造安全、和谐的网络环境；加强</w:t>
      </w:r>
      <w:r>
        <w:rPr>
          <w:rFonts w:ascii="仿宋_GB2312" w:eastAsia="仿宋_GB2312" w:hAnsi="仿宋_GB2312" w:cs="仿宋_GB2312" w:hint="eastAsia"/>
          <w:sz w:val="28"/>
          <w:szCs w:val="28"/>
        </w:rPr>
        <w:t>与产业界的紧密合作，促进网络安全技术与实际应用的深度融合，推动网络安全科研成果的转化与应用，为网络安全产业的发展注入新的活力。</w:t>
      </w:r>
    </w:p>
    <w:p w14:paraId="7619E672" w14:textId="77777777" w:rsidR="008D2366" w:rsidRDefault="00D558C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lastRenderedPageBreak/>
        <w:t>三、赛项说明</w:t>
      </w:r>
    </w:p>
    <w:p w14:paraId="4C6F88EA" w14:textId="77777777" w:rsidR="008D2366" w:rsidRDefault="00D558C4">
      <w:pPr>
        <w:adjustRightInd w:val="0"/>
        <w:snapToGrid w:val="0"/>
        <w:spacing w:line="560" w:lineRule="exact"/>
        <w:ind w:firstLineChars="200" w:firstLine="560"/>
        <w:rPr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赛项为个人线上赛，采用“第九届御网杯网络安全大赛”线上赛比赛平台，竞赛内容包括选择题、基础类、网站技术类、逆向工程类、漏洞挖掘类、智能终端类、系统安全类、综合类等关卡题，采取线上通关挑战模式。</w:t>
      </w:r>
    </w:p>
    <w:p w14:paraId="7FBF4E78" w14:textId="77777777" w:rsidR="008D2366" w:rsidRDefault="00D558C4">
      <w:pPr>
        <w:adjustRightInd w:val="0"/>
        <w:snapToGrid w:val="0"/>
        <w:spacing w:line="560" w:lineRule="exact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四、参赛资格</w:t>
      </w:r>
    </w:p>
    <w:p w14:paraId="40AFCD6D" w14:textId="77777777" w:rsidR="008D2366" w:rsidRDefault="00D558C4">
      <w:pPr>
        <w:pStyle w:val="Default"/>
        <w:ind w:firstLineChars="200" w:firstLine="562"/>
        <w:rPr>
          <w:rFonts w:ascii="仿宋" w:eastAsia="仿宋" w:hAnsi="仿宋" w:cs="仿宋"/>
          <w:b/>
          <w:bCs/>
          <w:color w:val="auto"/>
          <w:kern w:val="2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auto"/>
          <w:kern w:val="2"/>
          <w:sz w:val="28"/>
          <w:szCs w:val="28"/>
        </w:rPr>
        <w:t>（一）参赛资格</w:t>
      </w:r>
    </w:p>
    <w:p w14:paraId="23F2FFE0" w14:textId="77777777" w:rsidR="008D2366" w:rsidRDefault="00D558C4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参赛学生须是我校</w:t>
      </w:r>
      <w:r>
        <w:rPr>
          <w:rFonts w:ascii="仿宋_GB2312" w:eastAsia="仿宋_GB2312" w:hAnsi="仿宋" w:cs="Times New Roman" w:hint="eastAsia"/>
          <w:sz w:val="28"/>
          <w:szCs w:val="28"/>
        </w:rPr>
        <w:t>2025</w:t>
      </w:r>
      <w:r>
        <w:rPr>
          <w:rFonts w:ascii="仿宋_GB2312" w:eastAsia="仿宋_GB2312" w:hAnsi="仿宋" w:cs="Times New Roman" w:hint="eastAsia"/>
          <w:sz w:val="28"/>
          <w:szCs w:val="28"/>
        </w:rPr>
        <w:t>年在籍全日制高职高专学生，专业不限</w:t>
      </w:r>
      <w:r>
        <w:rPr>
          <w:rFonts w:ascii="仿宋_GB2312" w:eastAsia="仿宋_GB2312" w:hAnsi="仿宋" w:cs="Times New Roman"/>
          <w:sz w:val="28"/>
          <w:szCs w:val="28"/>
        </w:rPr>
        <w:t>（</w:t>
      </w:r>
      <w:r>
        <w:rPr>
          <w:rFonts w:ascii="仿宋_GB2312" w:eastAsia="仿宋_GB2312" w:hAnsi="仿宋" w:cs="Times New Roman" w:hint="eastAsia"/>
          <w:sz w:val="28"/>
          <w:szCs w:val="28"/>
        </w:rPr>
        <w:t>有一定</w:t>
      </w:r>
      <w:r>
        <w:rPr>
          <w:rFonts w:ascii="仿宋_GB2312" w:eastAsia="仿宋_GB2312" w:hAnsi="仿宋" w:cs="Times New Roman"/>
          <w:sz w:val="28"/>
          <w:szCs w:val="28"/>
        </w:rPr>
        <w:t>的网络</w:t>
      </w:r>
      <w:r>
        <w:rPr>
          <w:rFonts w:ascii="仿宋_GB2312" w:eastAsia="仿宋_GB2312" w:hAnsi="仿宋" w:cs="Times New Roman" w:hint="eastAsia"/>
          <w:sz w:val="28"/>
          <w:szCs w:val="28"/>
        </w:rPr>
        <w:t>和</w:t>
      </w:r>
      <w:r>
        <w:rPr>
          <w:rFonts w:ascii="仿宋_GB2312" w:eastAsia="仿宋_GB2312" w:hAnsi="仿宋" w:cs="Times New Roman"/>
          <w:sz w:val="28"/>
          <w:szCs w:val="28"/>
        </w:rPr>
        <w:t>操作系统基础）</w:t>
      </w:r>
      <w:r>
        <w:rPr>
          <w:rFonts w:ascii="仿宋_GB2312" w:eastAsia="仿宋_GB2312" w:hAnsi="仿宋" w:cs="Times New Roman" w:hint="eastAsia"/>
          <w:sz w:val="28"/>
          <w:szCs w:val="28"/>
        </w:rPr>
        <w:t>。指导教师与学生为同校在籍（包括在编在岗教师、签订正式聘用合同并连续全职在参赛学校工作一年以上的在聘教师）。</w:t>
      </w:r>
      <w:r>
        <w:rPr>
          <w:rFonts w:ascii="仿宋_GB2312" w:eastAsia="仿宋_GB2312" w:hAnsi="仿宋" w:hint="eastAsia"/>
          <w:sz w:val="28"/>
          <w:szCs w:val="28"/>
        </w:rPr>
        <w:t>参赛选手不分年级。</w:t>
      </w:r>
    </w:p>
    <w:p w14:paraId="68DA3B93" w14:textId="77777777" w:rsidR="008D2366" w:rsidRDefault="00D558C4">
      <w:pPr>
        <w:pStyle w:val="Default"/>
        <w:ind w:firstLineChars="200" w:firstLine="562"/>
        <w:rPr>
          <w:rFonts w:ascii="楷体" w:eastAsia="楷体" w:hAnsi="楷体" w:cs="Times New Roman"/>
          <w:b/>
          <w:bCs/>
          <w:color w:val="auto"/>
          <w:kern w:val="2"/>
          <w:sz w:val="28"/>
          <w:szCs w:val="28"/>
        </w:rPr>
      </w:pPr>
      <w:r>
        <w:rPr>
          <w:rFonts w:ascii="楷体" w:eastAsia="楷体" w:hAnsi="楷体" w:cs="Times New Roman" w:hint="eastAsia"/>
          <w:b/>
          <w:bCs/>
          <w:color w:val="auto"/>
          <w:kern w:val="2"/>
          <w:sz w:val="28"/>
          <w:szCs w:val="28"/>
        </w:rPr>
        <w:t>（二）组队方式</w:t>
      </w:r>
    </w:p>
    <w:p w14:paraId="1880F9B8" w14:textId="77777777" w:rsidR="008D2366" w:rsidRDefault="00D558C4">
      <w:pPr>
        <w:spacing w:line="560" w:lineRule="exact"/>
        <w:ind w:firstLineChars="200" w:firstLine="560"/>
        <w:rPr>
          <w:rFonts w:ascii="MicrosoftYaHei-Bold" w:eastAsia="MicrosoftYaHei-Bold" w:hAnsi="MicrosoftYaHei-Bold" w:cs="MicrosoftYaHei-Bold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本次竞赛为个人赛。每支代表队由</w:t>
      </w:r>
      <w:r>
        <w:rPr>
          <w:rFonts w:ascii="仿宋_GB2312" w:eastAsia="仿宋_GB2312" w:hAnsi="仿宋" w:cs="Times New Roman" w:hint="eastAsia"/>
          <w:sz w:val="28"/>
          <w:szCs w:val="28"/>
        </w:rPr>
        <w:t>1</w:t>
      </w:r>
      <w:r>
        <w:rPr>
          <w:rFonts w:ascii="仿宋_GB2312" w:eastAsia="仿宋_GB2312" w:hAnsi="仿宋" w:cs="Times New Roman" w:hint="eastAsia"/>
          <w:sz w:val="28"/>
          <w:szCs w:val="28"/>
        </w:rPr>
        <w:t>名选手组成，可配指导教师</w:t>
      </w:r>
      <w:r>
        <w:rPr>
          <w:rFonts w:ascii="仿宋_GB2312" w:eastAsia="仿宋_GB2312" w:hAnsi="仿宋" w:cs="Times New Roman" w:hint="eastAsia"/>
          <w:sz w:val="28"/>
          <w:szCs w:val="28"/>
        </w:rPr>
        <w:t>1</w:t>
      </w:r>
      <w:r>
        <w:rPr>
          <w:rFonts w:ascii="仿宋_GB2312" w:eastAsia="仿宋_GB2312" w:hAnsi="仿宋" w:cs="Times New Roman" w:hint="eastAsia"/>
          <w:sz w:val="28"/>
          <w:szCs w:val="28"/>
        </w:rPr>
        <w:t>名。</w:t>
      </w:r>
    </w:p>
    <w:p w14:paraId="391E5DFF" w14:textId="77777777" w:rsidR="008D2366" w:rsidRDefault="00D558C4">
      <w:pPr>
        <w:adjustRightInd w:val="0"/>
        <w:snapToGrid w:val="0"/>
        <w:spacing w:line="560" w:lineRule="exact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五</w:t>
      </w:r>
      <w:r>
        <w:rPr>
          <w:rFonts w:ascii="黑体" w:eastAsia="黑体" w:hAnsi="黑体"/>
          <w:bCs/>
          <w:sz w:val="28"/>
          <w:szCs w:val="28"/>
        </w:rPr>
        <w:t>、竞赛时间</w:t>
      </w:r>
      <w:r>
        <w:rPr>
          <w:rFonts w:ascii="黑体" w:eastAsia="黑体" w:hAnsi="黑体"/>
          <w:bCs/>
          <w:sz w:val="28"/>
          <w:szCs w:val="28"/>
        </w:rPr>
        <w:t xml:space="preserve"> </w:t>
      </w:r>
    </w:p>
    <w:p w14:paraId="34BA044B" w14:textId="77777777" w:rsidR="008D2366" w:rsidRDefault="00D558C4">
      <w:pPr>
        <w:spacing w:line="56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注册报名时间：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2025 </w:t>
      </w:r>
      <w:r>
        <w:rPr>
          <w:rFonts w:ascii="仿宋_GB2312" w:eastAsia="仿宋_GB2312" w:hAnsi="仿宋" w:cs="Times New Roman" w:hint="eastAsia"/>
          <w:sz w:val="28"/>
          <w:szCs w:val="28"/>
        </w:rPr>
        <w:t>年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4 </w:t>
      </w:r>
      <w:r>
        <w:rPr>
          <w:rFonts w:ascii="仿宋_GB2312" w:eastAsia="仿宋_GB2312" w:hAnsi="仿宋" w:cs="Times New Roman" w:hint="eastAsia"/>
          <w:sz w:val="28"/>
          <w:szCs w:val="28"/>
        </w:rPr>
        <w:t>月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15 </w:t>
      </w:r>
      <w:r>
        <w:rPr>
          <w:rFonts w:ascii="仿宋_GB2312" w:eastAsia="仿宋_GB2312" w:hAnsi="仿宋" w:cs="Times New Roman" w:hint="eastAsia"/>
          <w:sz w:val="28"/>
          <w:szCs w:val="28"/>
        </w:rPr>
        <w:t>日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8:00 </w:t>
      </w:r>
      <w:r>
        <w:rPr>
          <w:rFonts w:ascii="仿宋_GB2312" w:eastAsia="仿宋_GB2312" w:hAnsi="仿宋" w:cs="Times New Roman" w:hint="eastAsia"/>
          <w:sz w:val="28"/>
          <w:szCs w:val="28"/>
        </w:rPr>
        <w:t>至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5 </w:t>
      </w:r>
      <w:r>
        <w:rPr>
          <w:rFonts w:ascii="仿宋_GB2312" w:eastAsia="仿宋_GB2312" w:hAnsi="仿宋" w:cs="Times New Roman" w:hint="eastAsia"/>
          <w:sz w:val="28"/>
          <w:szCs w:val="28"/>
        </w:rPr>
        <w:t>月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7 </w:t>
      </w:r>
      <w:r>
        <w:rPr>
          <w:rFonts w:ascii="仿宋_GB2312" w:eastAsia="仿宋_GB2312" w:hAnsi="仿宋" w:cs="Times New Roman" w:hint="eastAsia"/>
          <w:sz w:val="28"/>
          <w:szCs w:val="28"/>
        </w:rPr>
        <w:t>日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20:00</w:t>
      </w:r>
      <w:r>
        <w:rPr>
          <w:rFonts w:ascii="仿宋_GB2312" w:eastAsia="仿宋_GB2312" w:hAnsi="仿宋" w:cs="Times New Roman" w:hint="eastAsia"/>
          <w:sz w:val="28"/>
          <w:szCs w:val="28"/>
        </w:rPr>
        <w:t>。</w:t>
      </w:r>
    </w:p>
    <w:p w14:paraId="005F0C2F" w14:textId="77777777" w:rsidR="008D2366" w:rsidRDefault="00D558C4">
      <w:pPr>
        <w:spacing w:line="56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比赛时间：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2025 </w:t>
      </w:r>
      <w:r>
        <w:rPr>
          <w:rFonts w:ascii="仿宋_GB2312" w:eastAsia="仿宋_GB2312" w:hAnsi="仿宋" w:cs="Times New Roman" w:hint="eastAsia"/>
          <w:sz w:val="28"/>
          <w:szCs w:val="28"/>
        </w:rPr>
        <w:t>年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5 </w:t>
      </w:r>
      <w:r>
        <w:rPr>
          <w:rFonts w:ascii="仿宋_GB2312" w:eastAsia="仿宋_GB2312" w:hAnsi="仿宋" w:cs="Times New Roman" w:hint="eastAsia"/>
          <w:sz w:val="28"/>
          <w:szCs w:val="28"/>
        </w:rPr>
        <w:t>月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10 </w:t>
      </w:r>
      <w:r>
        <w:rPr>
          <w:rFonts w:ascii="仿宋_GB2312" w:eastAsia="仿宋_GB2312" w:hAnsi="仿宋" w:cs="Times New Roman" w:hint="eastAsia"/>
          <w:sz w:val="28"/>
          <w:szCs w:val="28"/>
        </w:rPr>
        <w:t>日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8:00 </w:t>
      </w:r>
      <w:r>
        <w:rPr>
          <w:rFonts w:ascii="仿宋_GB2312" w:eastAsia="仿宋_GB2312" w:hAnsi="仿宋" w:cs="Times New Roman" w:hint="eastAsia"/>
          <w:sz w:val="28"/>
          <w:szCs w:val="28"/>
        </w:rPr>
        <w:t>至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11 </w:t>
      </w:r>
      <w:r>
        <w:rPr>
          <w:rFonts w:ascii="仿宋_GB2312" w:eastAsia="仿宋_GB2312" w:hAnsi="仿宋" w:cs="Times New Roman" w:hint="eastAsia"/>
          <w:sz w:val="28"/>
          <w:szCs w:val="28"/>
        </w:rPr>
        <w:t>日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18:00 </w:t>
      </w:r>
      <w:r>
        <w:rPr>
          <w:rFonts w:ascii="仿宋_GB2312" w:eastAsia="仿宋_GB2312" w:hAnsi="仿宋" w:cs="Times New Roman" w:hint="eastAsia"/>
          <w:sz w:val="28"/>
          <w:szCs w:val="28"/>
        </w:rPr>
        <w:t>。</w:t>
      </w:r>
    </w:p>
    <w:p w14:paraId="3892CF84" w14:textId="77777777" w:rsidR="008D2366" w:rsidRDefault="00D558C4">
      <w:pPr>
        <w:spacing w:line="560" w:lineRule="exact"/>
        <w:ind w:firstLineChars="200" w:firstLine="560"/>
        <w:rPr>
          <w:rFonts w:ascii="仿宋_GB2312" w:eastAsia="仿宋_GB2312" w:hAnsi="仿宋" w:cs="Times New Roman"/>
          <w:bCs/>
          <w:sz w:val="28"/>
          <w:szCs w:val="28"/>
        </w:rPr>
      </w:pPr>
      <w:r>
        <w:rPr>
          <w:rFonts w:ascii="仿宋_GB2312" w:eastAsia="仿宋_GB2312" w:hAnsi="仿宋" w:cs="Times New Roman" w:hint="eastAsia"/>
          <w:bCs/>
          <w:sz w:val="28"/>
          <w:szCs w:val="28"/>
        </w:rPr>
        <w:t>平台账号测试时间：</w:t>
      </w:r>
      <w:r>
        <w:rPr>
          <w:rFonts w:ascii="仿宋_GB2312" w:eastAsia="仿宋_GB2312" w:hAnsi="仿宋" w:cs="Times New Roman" w:hint="eastAsia"/>
          <w:bCs/>
          <w:sz w:val="28"/>
          <w:szCs w:val="28"/>
        </w:rPr>
        <w:t xml:space="preserve">2025 </w:t>
      </w:r>
      <w:r>
        <w:rPr>
          <w:rFonts w:ascii="仿宋_GB2312" w:eastAsia="仿宋_GB2312" w:hAnsi="仿宋" w:cs="Times New Roman" w:hint="eastAsia"/>
          <w:bCs/>
          <w:sz w:val="28"/>
          <w:szCs w:val="28"/>
        </w:rPr>
        <w:t>年</w:t>
      </w:r>
      <w:r>
        <w:rPr>
          <w:rFonts w:ascii="仿宋_GB2312" w:eastAsia="仿宋_GB2312" w:hAnsi="仿宋" w:cs="Times New Roman" w:hint="eastAsia"/>
          <w:bCs/>
          <w:sz w:val="28"/>
          <w:szCs w:val="28"/>
        </w:rPr>
        <w:t xml:space="preserve"> 5 </w:t>
      </w:r>
      <w:r>
        <w:rPr>
          <w:rFonts w:ascii="仿宋_GB2312" w:eastAsia="仿宋_GB2312" w:hAnsi="仿宋" w:cs="Times New Roman" w:hint="eastAsia"/>
          <w:bCs/>
          <w:sz w:val="28"/>
          <w:szCs w:val="28"/>
        </w:rPr>
        <w:t>月</w:t>
      </w:r>
      <w:r>
        <w:rPr>
          <w:rFonts w:ascii="仿宋_GB2312" w:eastAsia="仿宋_GB2312" w:hAnsi="仿宋" w:cs="Times New Roman" w:hint="eastAsia"/>
          <w:bCs/>
          <w:sz w:val="28"/>
          <w:szCs w:val="28"/>
        </w:rPr>
        <w:t xml:space="preserve"> 10 </w:t>
      </w:r>
      <w:r>
        <w:rPr>
          <w:rFonts w:ascii="仿宋_GB2312" w:eastAsia="仿宋_GB2312" w:hAnsi="仿宋" w:cs="Times New Roman" w:hint="eastAsia"/>
          <w:bCs/>
          <w:sz w:val="28"/>
          <w:szCs w:val="28"/>
        </w:rPr>
        <w:t>日</w:t>
      </w:r>
      <w:r>
        <w:rPr>
          <w:rFonts w:ascii="仿宋_GB2312" w:eastAsia="仿宋_GB2312" w:hAnsi="仿宋" w:cs="Times New Roman" w:hint="eastAsia"/>
          <w:bCs/>
          <w:sz w:val="28"/>
          <w:szCs w:val="28"/>
        </w:rPr>
        <w:t xml:space="preserve"> 8:00 </w:t>
      </w:r>
      <w:r>
        <w:rPr>
          <w:rFonts w:ascii="仿宋_GB2312" w:eastAsia="仿宋_GB2312" w:hAnsi="仿宋" w:cs="Times New Roman" w:hint="eastAsia"/>
          <w:bCs/>
          <w:sz w:val="28"/>
          <w:szCs w:val="28"/>
        </w:rPr>
        <w:t>至</w:t>
      </w:r>
      <w:r>
        <w:rPr>
          <w:rFonts w:ascii="仿宋_GB2312" w:eastAsia="仿宋_GB2312" w:hAnsi="仿宋" w:cs="Times New Roman" w:hint="eastAsia"/>
          <w:bCs/>
          <w:sz w:val="28"/>
          <w:szCs w:val="28"/>
        </w:rPr>
        <w:t xml:space="preserve"> 18:00 </w:t>
      </w:r>
      <w:r>
        <w:rPr>
          <w:rFonts w:ascii="仿宋_GB2312" w:eastAsia="仿宋_GB2312" w:hAnsi="仿宋" w:cs="Times New Roman" w:hint="eastAsia"/>
          <w:bCs/>
          <w:sz w:val="28"/>
          <w:szCs w:val="28"/>
        </w:rPr>
        <w:t>。</w:t>
      </w:r>
    </w:p>
    <w:p w14:paraId="7F13F35C" w14:textId="77777777" w:rsidR="008D2366" w:rsidRDefault="00D558C4">
      <w:pPr>
        <w:spacing w:line="560" w:lineRule="exact"/>
        <w:ind w:firstLineChars="200" w:firstLine="560"/>
        <w:rPr>
          <w:rFonts w:ascii="仿宋_GB2312" w:eastAsia="仿宋_GB2312" w:hAnsi="仿宋" w:cs="Times New Roman"/>
          <w:bCs/>
          <w:sz w:val="28"/>
          <w:szCs w:val="28"/>
        </w:rPr>
      </w:pPr>
      <w:r>
        <w:rPr>
          <w:rFonts w:ascii="仿宋_GB2312" w:eastAsia="仿宋_GB2312" w:hAnsi="仿宋" w:cs="Times New Roman" w:hint="eastAsia"/>
          <w:bCs/>
          <w:sz w:val="28"/>
          <w:szCs w:val="28"/>
        </w:rPr>
        <w:t>现场签到时间：</w:t>
      </w:r>
      <w:r>
        <w:rPr>
          <w:rFonts w:ascii="仿宋_GB2312" w:eastAsia="仿宋_GB2312" w:hAnsi="仿宋" w:cs="Times New Roman" w:hint="eastAsia"/>
          <w:bCs/>
          <w:sz w:val="28"/>
          <w:szCs w:val="28"/>
        </w:rPr>
        <w:t xml:space="preserve">2025 </w:t>
      </w:r>
      <w:r>
        <w:rPr>
          <w:rFonts w:ascii="仿宋_GB2312" w:eastAsia="仿宋_GB2312" w:hAnsi="仿宋" w:cs="Times New Roman" w:hint="eastAsia"/>
          <w:bCs/>
          <w:sz w:val="28"/>
          <w:szCs w:val="28"/>
        </w:rPr>
        <w:t>年</w:t>
      </w:r>
      <w:r>
        <w:rPr>
          <w:rFonts w:ascii="仿宋_GB2312" w:eastAsia="仿宋_GB2312" w:hAnsi="仿宋" w:cs="Times New Roman" w:hint="eastAsia"/>
          <w:bCs/>
          <w:sz w:val="28"/>
          <w:szCs w:val="28"/>
        </w:rPr>
        <w:t xml:space="preserve"> 5 </w:t>
      </w:r>
      <w:r>
        <w:rPr>
          <w:rFonts w:ascii="仿宋_GB2312" w:eastAsia="仿宋_GB2312" w:hAnsi="仿宋" w:cs="Times New Roman" w:hint="eastAsia"/>
          <w:bCs/>
          <w:sz w:val="28"/>
          <w:szCs w:val="28"/>
        </w:rPr>
        <w:t>月</w:t>
      </w:r>
      <w:r>
        <w:rPr>
          <w:rFonts w:ascii="仿宋_GB2312" w:eastAsia="仿宋_GB2312" w:hAnsi="仿宋" w:cs="Times New Roman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仿宋" w:cs="Times New Roman" w:hint="eastAsia"/>
          <w:bCs/>
          <w:sz w:val="28"/>
          <w:szCs w:val="28"/>
        </w:rPr>
        <w:t xml:space="preserve">11 </w:t>
      </w:r>
      <w:r>
        <w:rPr>
          <w:rFonts w:ascii="仿宋_GB2312" w:eastAsia="仿宋_GB2312" w:hAnsi="仿宋" w:cs="Times New Roman" w:hint="eastAsia"/>
          <w:bCs/>
          <w:sz w:val="28"/>
          <w:szCs w:val="28"/>
        </w:rPr>
        <w:t>日，上午</w:t>
      </w:r>
      <w:r>
        <w:rPr>
          <w:rFonts w:ascii="仿宋_GB2312" w:eastAsia="仿宋_GB2312" w:hAnsi="仿宋" w:cs="Times New Roman" w:hint="eastAsia"/>
          <w:bCs/>
          <w:sz w:val="28"/>
          <w:szCs w:val="28"/>
        </w:rPr>
        <w:t xml:space="preserve"> 8:30 </w:t>
      </w:r>
      <w:r>
        <w:rPr>
          <w:rFonts w:ascii="仿宋_GB2312" w:eastAsia="仿宋_GB2312" w:hAnsi="仿宋" w:cs="Times New Roman" w:hint="eastAsia"/>
          <w:bCs/>
          <w:sz w:val="28"/>
          <w:szCs w:val="28"/>
        </w:rPr>
        <w:t>至</w:t>
      </w:r>
      <w:r>
        <w:rPr>
          <w:rFonts w:ascii="仿宋_GB2312" w:eastAsia="仿宋_GB2312" w:hAnsi="仿宋" w:cs="Times New Roman" w:hint="eastAsia"/>
          <w:bCs/>
          <w:sz w:val="28"/>
          <w:szCs w:val="28"/>
        </w:rPr>
        <w:t xml:space="preserve"> 9:00</w:t>
      </w:r>
      <w:r>
        <w:rPr>
          <w:rFonts w:ascii="仿宋_GB2312" w:eastAsia="仿宋_GB2312" w:hAnsi="仿宋" w:cs="Times New Roman" w:hint="eastAsia"/>
          <w:bCs/>
          <w:sz w:val="28"/>
          <w:szCs w:val="28"/>
        </w:rPr>
        <w:t>，下午</w:t>
      </w:r>
      <w:r>
        <w:rPr>
          <w:rFonts w:ascii="仿宋_GB2312" w:eastAsia="仿宋_GB2312" w:hAnsi="仿宋" w:cs="Times New Roman" w:hint="eastAsia"/>
          <w:bCs/>
          <w:sz w:val="28"/>
          <w:szCs w:val="28"/>
        </w:rPr>
        <w:t xml:space="preserve"> 13:00 </w:t>
      </w:r>
      <w:r>
        <w:rPr>
          <w:rFonts w:ascii="仿宋_GB2312" w:eastAsia="仿宋_GB2312" w:hAnsi="仿宋" w:cs="Times New Roman" w:hint="eastAsia"/>
          <w:bCs/>
          <w:sz w:val="28"/>
          <w:szCs w:val="28"/>
        </w:rPr>
        <w:t>至</w:t>
      </w:r>
      <w:r>
        <w:rPr>
          <w:rFonts w:ascii="仿宋_GB2312" w:eastAsia="仿宋_GB2312" w:hAnsi="仿宋" w:cs="Times New Roman" w:hint="eastAsia"/>
          <w:bCs/>
          <w:sz w:val="28"/>
          <w:szCs w:val="28"/>
        </w:rPr>
        <w:t xml:space="preserve"> 13:30 </w:t>
      </w:r>
      <w:r>
        <w:rPr>
          <w:rFonts w:ascii="仿宋_GB2312" w:eastAsia="仿宋_GB2312" w:hAnsi="仿宋" w:cs="Times New Roman" w:hint="eastAsia"/>
          <w:bCs/>
          <w:sz w:val="28"/>
          <w:szCs w:val="28"/>
        </w:rPr>
        <w:t>。</w:t>
      </w:r>
    </w:p>
    <w:p w14:paraId="19DAEFB4" w14:textId="77777777" w:rsidR="008D2366" w:rsidRDefault="00D558C4">
      <w:pPr>
        <w:spacing w:line="56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bCs/>
          <w:sz w:val="28"/>
          <w:szCs w:val="28"/>
        </w:rPr>
        <w:t>正式比赛时间：</w:t>
      </w:r>
      <w:r>
        <w:rPr>
          <w:rFonts w:ascii="仿宋_GB2312" w:eastAsia="仿宋_GB2312" w:hAnsi="仿宋" w:cs="Times New Roman" w:hint="eastAsia"/>
          <w:bCs/>
          <w:sz w:val="28"/>
          <w:szCs w:val="28"/>
        </w:rPr>
        <w:t xml:space="preserve">2025 </w:t>
      </w:r>
      <w:r>
        <w:rPr>
          <w:rFonts w:ascii="仿宋_GB2312" w:eastAsia="仿宋_GB2312" w:hAnsi="仿宋" w:cs="Times New Roman" w:hint="eastAsia"/>
          <w:bCs/>
          <w:sz w:val="28"/>
          <w:szCs w:val="28"/>
        </w:rPr>
        <w:t>年</w:t>
      </w:r>
      <w:r>
        <w:rPr>
          <w:rFonts w:ascii="仿宋_GB2312" w:eastAsia="仿宋_GB2312" w:hAnsi="仿宋" w:cs="Times New Roman" w:hint="eastAsia"/>
          <w:bCs/>
          <w:sz w:val="28"/>
          <w:szCs w:val="28"/>
        </w:rPr>
        <w:t xml:space="preserve"> 5 </w:t>
      </w:r>
      <w:r>
        <w:rPr>
          <w:rFonts w:ascii="仿宋_GB2312" w:eastAsia="仿宋_GB2312" w:hAnsi="仿宋" w:cs="Times New Roman" w:hint="eastAsia"/>
          <w:bCs/>
          <w:sz w:val="28"/>
          <w:szCs w:val="28"/>
        </w:rPr>
        <w:t>月</w:t>
      </w:r>
      <w:r>
        <w:rPr>
          <w:rFonts w:ascii="仿宋_GB2312" w:eastAsia="仿宋_GB2312" w:hAnsi="仿宋" w:cs="Times New Roman" w:hint="eastAsia"/>
          <w:bCs/>
          <w:sz w:val="28"/>
          <w:szCs w:val="28"/>
        </w:rPr>
        <w:t xml:space="preserve"> 11 </w:t>
      </w:r>
      <w:r>
        <w:rPr>
          <w:rFonts w:ascii="仿宋_GB2312" w:eastAsia="仿宋_GB2312" w:hAnsi="仿宋" w:cs="Times New Roman" w:hint="eastAsia"/>
          <w:bCs/>
          <w:sz w:val="28"/>
          <w:szCs w:val="28"/>
        </w:rPr>
        <w:t>日，上午</w:t>
      </w:r>
      <w:r>
        <w:rPr>
          <w:rFonts w:ascii="仿宋_GB2312" w:eastAsia="仿宋_GB2312" w:hAnsi="仿宋" w:cs="Times New Roman" w:hint="eastAsia"/>
          <w:bCs/>
          <w:sz w:val="28"/>
          <w:szCs w:val="28"/>
        </w:rPr>
        <w:t xml:space="preserve"> 9:00 </w:t>
      </w:r>
      <w:r>
        <w:rPr>
          <w:rFonts w:ascii="仿宋_GB2312" w:eastAsia="仿宋_GB2312" w:hAnsi="仿宋" w:cs="Times New Roman" w:hint="eastAsia"/>
          <w:bCs/>
          <w:sz w:val="28"/>
          <w:szCs w:val="28"/>
        </w:rPr>
        <w:t>至</w:t>
      </w:r>
      <w:r>
        <w:rPr>
          <w:rFonts w:ascii="仿宋_GB2312" w:eastAsia="仿宋_GB2312" w:hAnsi="仿宋" w:cs="Times New Roman" w:hint="eastAsia"/>
          <w:bCs/>
          <w:sz w:val="28"/>
          <w:szCs w:val="28"/>
        </w:rPr>
        <w:t xml:space="preserve"> 12:00</w:t>
      </w:r>
      <w:r>
        <w:rPr>
          <w:rFonts w:ascii="仿宋_GB2312" w:eastAsia="仿宋_GB2312" w:hAnsi="仿宋" w:cs="Times New Roman" w:hint="eastAsia"/>
          <w:bCs/>
          <w:sz w:val="28"/>
          <w:szCs w:val="28"/>
        </w:rPr>
        <w:t>，下午</w:t>
      </w:r>
      <w:r>
        <w:rPr>
          <w:rFonts w:ascii="仿宋_GB2312" w:eastAsia="仿宋_GB2312" w:hAnsi="仿宋" w:cs="Times New Roman" w:hint="eastAsia"/>
          <w:bCs/>
          <w:sz w:val="28"/>
          <w:szCs w:val="28"/>
        </w:rPr>
        <w:t xml:space="preserve"> 13:30 </w:t>
      </w:r>
      <w:r>
        <w:rPr>
          <w:rFonts w:ascii="仿宋_GB2312" w:eastAsia="仿宋_GB2312" w:hAnsi="仿宋" w:cs="Times New Roman" w:hint="eastAsia"/>
          <w:bCs/>
          <w:sz w:val="28"/>
          <w:szCs w:val="28"/>
        </w:rPr>
        <w:t>至</w:t>
      </w:r>
      <w:r>
        <w:rPr>
          <w:rFonts w:ascii="仿宋_GB2312" w:eastAsia="仿宋_GB2312" w:hAnsi="仿宋" w:cs="Times New Roman" w:hint="eastAsia"/>
          <w:bCs/>
          <w:sz w:val="28"/>
          <w:szCs w:val="28"/>
        </w:rPr>
        <w:t xml:space="preserve"> 17:30</w:t>
      </w:r>
      <w:r>
        <w:rPr>
          <w:rFonts w:ascii="仿宋_GB2312" w:eastAsia="仿宋_GB2312" w:hAnsi="仿宋" w:cs="Times New Roman" w:hint="eastAsia"/>
          <w:bCs/>
          <w:sz w:val="28"/>
          <w:szCs w:val="28"/>
        </w:rPr>
        <w:t>（午餐时竞赛系统暂停）。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</w:t>
      </w:r>
    </w:p>
    <w:p w14:paraId="573CB632" w14:textId="77777777" w:rsidR="008D2366" w:rsidRDefault="00D558C4">
      <w:pPr>
        <w:spacing w:line="56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午餐时间：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2025 </w:t>
      </w:r>
      <w:r>
        <w:rPr>
          <w:rFonts w:ascii="仿宋_GB2312" w:eastAsia="仿宋_GB2312" w:hAnsi="仿宋" w:cs="Times New Roman" w:hint="eastAsia"/>
          <w:sz w:val="28"/>
          <w:szCs w:val="28"/>
        </w:rPr>
        <w:t>年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5 </w:t>
      </w:r>
      <w:r>
        <w:rPr>
          <w:rFonts w:ascii="仿宋_GB2312" w:eastAsia="仿宋_GB2312" w:hAnsi="仿宋" w:cs="Times New Roman" w:hint="eastAsia"/>
          <w:sz w:val="28"/>
          <w:szCs w:val="28"/>
        </w:rPr>
        <w:t>月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11 </w:t>
      </w:r>
      <w:r>
        <w:rPr>
          <w:rFonts w:ascii="仿宋_GB2312" w:eastAsia="仿宋_GB2312" w:hAnsi="仿宋" w:cs="Times New Roman" w:hint="eastAsia"/>
          <w:sz w:val="28"/>
          <w:szCs w:val="28"/>
        </w:rPr>
        <w:t>日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12:00 </w:t>
      </w:r>
      <w:r>
        <w:rPr>
          <w:rFonts w:ascii="仿宋_GB2312" w:eastAsia="仿宋_GB2312" w:hAnsi="仿宋" w:cs="Times New Roman" w:hint="eastAsia"/>
          <w:sz w:val="28"/>
          <w:szCs w:val="28"/>
        </w:rPr>
        <w:t>至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13:30</w:t>
      </w:r>
      <w:r>
        <w:rPr>
          <w:rFonts w:ascii="仿宋_GB2312" w:eastAsia="仿宋_GB2312" w:hAnsi="仿宋" w:cs="Times New Roman" w:hint="eastAsia"/>
          <w:sz w:val="28"/>
          <w:szCs w:val="28"/>
        </w:rPr>
        <w:t>（午餐由学生自理）。</w:t>
      </w:r>
    </w:p>
    <w:p w14:paraId="7A84A7C2" w14:textId="77777777" w:rsidR="008D2366" w:rsidRDefault="00D558C4">
      <w:pPr>
        <w:adjustRightInd w:val="0"/>
        <w:snapToGrid w:val="0"/>
        <w:spacing w:line="560" w:lineRule="exact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lastRenderedPageBreak/>
        <w:t>六</w:t>
      </w:r>
      <w:r>
        <w:rPr>
          <w:rFonts w:ascii="黑体" w:eastAsia="黑体" w:hAnsi="黑体"/>
          <w:bCs/>
          <w:sz w:val="28"/>
          <w:szCs w:val="28"/>
        </w:rPr>
        <w:t>、奖项设置</w:t>
      </w:r>
      <w:r>
        <w:rPr>
          <w:rFonts w:ascii="黑体" w:eastAsia="黑体" w:hAnsi="黑体"/>
          <w:bCs/>
          <w:sz w:val="28"/>
          <w:szCs w:val="28"/>
        </w:rPr>
        <w:t xml:space="preserve"> </w:t>
      </w:r>
    </w:p>
    <w:p w14:paraId="444C065B" w14:textId="77777777" w:rsidR="008D2366" w:rsidRDefault="00D558C4">
      <w:pPr>
        <w:spacing w:line="560" w:lineRule="exact"/>
        <w:ind w:firstLineChars="200" w:firstLine="562"/>
        <w:rPr>
          <w:rFonts w:ascii="仿宋_GB2312" w:eastAsia="仿宋_GB2312" w:hAnsi="仿宋" w:cs="Times New Roman"/>
          <w:b/>
          <w:bCs/>
          <w:sz w:val="28"/>
          <w:szCs w:val="28"/>
        </w:rPr>
      </w:pPr>
      <w:r>
        <w:rPr>
          <w:rFonts w:ascii="仿宋_GB2312" w:eastAsia="仿宋_GB2312" w:hAnsi="仿宋" w:cs="Times New Roman" w:hint="eastAsia"/>
          <w:b/>
          <w:bCs/>
          <w:sz w:val="28"/>
          <w:szCs w:val="28"/>
        </w:rPr>
        <w:t>（一）校级奖励</w:t>
      </w:r>
    </w:p>
    <w:p w14:paraId="16A74299" w14:textId="77777777" w:rsidR="008D2366" w:rsidRDefault="00D558C4">
      <w:pPr>
        <w:spacing w:line="56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以有效参赛学生的总数作为评奖基数，获奖比例：一等奖</w:t>
      </w:r>
      <w:r>
        <w:rPr>
          <w:rFonts w:ascii="仿宋_GB2312" w:eastAsia="仿宋_GB2312" w:hAnsi="仿宋" w:cs="Times New Roman" w:hint="eastAsia"/>
          <w:sz w:val="28"/>
          <w:szCs w:val="28"/>
        </w:rPr>
        <w:t>10%</w:t>
      </w:r>
      <w:r>
        <w:rPr>
          <w:rFonts w:ascii="仿宋_GB2312" w:eastAsia="仿宋_GB2312" w:hAnsi="仿宋" w:cs="Times New Roman" w:hint="eastAsia"/>
          <w:sz w:val="28"/>
          <w:szCs w:val="28"/>
        </w:rPr>
        <w:t>、二等奖</w:t>
      </w:r>
      <w:r>
        <w:rPr>
          <w:rFonts w:ascii="仿宋_GB2312" w:eastAsia="仿宋_GB2312" w:hAnsi="仿宋" w:cs="Times New Roman" w:hint="eastAsia"/>
          <w:sz w:val="28"/>
          <w:szCs w:val="28"/>
        </w:rPr>
        <w:t>20%</w:t>
      </w:r>
      <w:r>
        <w:rPr>
          <w:rFonts w:ascii="仿宋_GB2312" w:eastAsia="仿宋_GB2312" w:hAnsi="仿宋" w:cs="Times New Roman" w:hint="eastAsia"/>
          <w:sz w:val="28"/>
          <w:szCs w:val="28"/>
        </w:rPr>
        <w:t>、三等奖</w:t>
      </w:r>
      <w:r>
        <w:rPr>
          <w:rFonts w:ascii="仿宋_GB2312" w:eastAsia="仿宋_GB2312" w:hAnsi="仿宋" w:cs="Times New Roman" w:hint="eastAsia"/>
          <w:sz w:val="28"/>
          <w:szCs w:val="28"/>
        </w:rPr>
        <w:t>30%</w:t>
      </w:r>
      <w:r>
        <w:rPr>
          <w:rFonts w:ascii="仿宋_GB2312" w:eastAsia="仿宋_GB2312" w:hAnsi="仿宋" w:cs="Times New Roman" w:hint="eastAsia"/>
          <w:sz w:val="28"/>
          <w:szCs w:val="28"/>
        </w:rPr>
        <w:t>。颁发校级获奖证书及奖品。</w:t>
      </w:r>
    </w:p>
    <w:p w14:paraId="333D2349" w14:textId="77777777" w:rsidR="008D2366" w:rsidRDefault="00D558C4">
      <w:pPr>
        <w:spacing w:line="560" w:lineRule="exact"/>
        <w:ind w:firstLineChars="200" w:firstLine="562"/>
        <w:rPr>
          <w:rFonts w:ascii="仿宋_GB2312" w:eastAsia="仿宋_GB2312" w:hAnsi="仿宋" w:cs="Times New Roman"/>
          <w:b/>
          <w:bCs/>
          <w:sz w:val="28"/>
          <w:szCs w:val="28"/>
        </w:rPr>
      </w:pPr>
      <w:r>
        <w:rPr>
          <w:rFonts w:ascii="仿宋_GB2312" w:eastAsia="仿宋_GB2312" w:hAnsi="仿宋" w:cs="Times New Roman" w:hint="eastAsia"/>
          <w:b/>
          <w:bCs/>
          <w:sz w:val="28"/>
          <w:szCs w:val="28"/>
        </w:rPr>
        <w:t>（二）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“第九届御网杯网络安全大赛”线上赛个人奖</w:t>
      </w:r>
    </w:p>
    <w:p w14:paraId="0773803E" w14:textId="77777777" w:rsidR="008D2366" w:rsidRDefault="00D558C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以本校有效参赛</w:t>
      </w:r>
      <w:r>
        <w:rPr>
          <w:rFonts w:ascii="仿宋_GB2312" w:eastAsia="仿宋_GB2312" w:hAnsi="仿宋" w:cs="Times New Roman" w:hint="eastAsia"/>
          <w:sz w:val="28"/>
          <w:szCs w:val="28"/>
        </w:rPr>
        <w:t>学生的总数作为评奖基数，获奖比例：一等奖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5%</w:t>
      </w:r>
      <w:r>
        <w:rPr>
          <w:rFonts w:ascii="仿宋_GB2312" w:eastAsia="仿宋_GB2312" w:hAnsi="仿宋" w:cs="Times New Roman" w:hint="eastAsia"/>
          <w:sz w:val="28"/>
          <w:szCs w:val="28"/>
        </w:rPr>
        <w:t>、二等奖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8%</w:t>
      </w:r>
      <w:r>
        <w:rPr>
          <w:rFonts w:ascii="仿宋_GB2312" w:eastAsia="仿宋_GB2312" w:hAnsi="仿宋" w:cs="Times New Roman" w:hint="eastAsia"/>
          <w:sz w:val="28"/>
          <w:szCs w:val="28"/>
        </w:rPr>
        <w:t>、三等奖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12%</w:t>
      </w:r>
      <w:r>
        <w:rPr>
          <w:rFonts w:ascii="仿宋_GB2312" w:eastAsia="仿宋_GB2312" w:hAnsi="仿宋" w:cs="Times New Roman" w:hint="eastAsia"/>
          <w:sz w:val="28"/>
          <w:szCs w:val="28"/>
        </w:rPr>
        <w:t>。线上赛获一、二等奖的学生，具备被学校推荐参加</w:t>
      </w:r>
      <w:r>
        <w:rPr>
          <w:rFonts w:ascii="仿宋_GB2312" w:eastAsia="仿宋_GB2312" w:hAnsi="仿宋" w:cs="Times New Roman" w:hint="eastAsia"/>
          <w:bCs/>
          <w:sz w:val="28"/>
          <w:szCs w:val="28"/>
        </w:rPr>
        <w:t>第九届御网杯网络安全大赛</w:t>
      </w:r>
      <w:r>
        <w:rPr>
          <w:rFonts w:ascii="仿宋_GB2312" w:eastAsia="仿宋_GB2312" w:hAnsi="仿宋" w:cs="Times New Roman" w:hint="eastAsia"/>
          <w:sz w:val="28"/>
          <w:szCs w:val="28"/>
        </w:rPr>
        <w:t>线下赛的资格。竞赛组委会根据全省的综合成绩划定最低评奖分数线，低于该分数线的成绩取消评奖资格。原则上同一学校获奖人总数量不超过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30 </w:t>
      </w:r>
      <w:r>
        <w:rPr>
          <w:rFonts w:ascii="仿宋_GB2312" w:eastAsia="仿宋_GB2312" w:hAnsi="仿宋" w:cs="Times New Roman" w:hint="eastAsia"/>
          <w:sz w:val="28"/>
          <w:szCs w:val="28"/>
        </w:rPr>
        <w:t>人，获一等奖的数量不超过</w:t>
      </w:r>
      <w:r>
        <w:rPr>
          <w:rFonts w:ascii="仿宋_GB2312" w:eastAsia="仿宋_GB2312" w:hAnsi="仿宋" w:cs="Times New Roman" w:hint="eastAsia"/>
          <w:sz w:val="28"/>
          <w:szCs w:val="28"/>
        </w:rPr>
        <w:t>6</w:t>
      </w:r>
      <w:r>
        <w:rPr>
          <w:rFonts w:ascii="仿宋_GB2312" w:eastAsia="仿宋_GB2312" w:hAnsi="仿宋" w:cs="Times New Roman" w:hint="eastAsia"/>
          <w:sz w:val="28"/>
          <w:szCs w:val="28"/>
        </w:rPr>
        <w:t>人，获二等奖的数量不超过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10 </w:t>
      </w:r>
      <w:r>
        <w:rPr>
          <w:rFonts w:ascii="仿宋_GB2312" w:eastAsia="仿宋_GB2312" w:hAnsi="仿宋" w:cs="Times New Roman" w:hint="eastAsia"/>
          <w:sz w:val="28"/>
          <w:szCs w:val="28"/>
        </w:rPr>
        <w:t>人，获三等奖的数量不超过</w:t>
      </w:r>
      <w:r>
        <w:rPr>
          <w:rFonts w:ascii="仿宋_GB2312" w:eastAsia="仿宋_GB2312" w:hAnsi="仿宋" w:cs="Times New Roman" w:hint="eastAsia"/>
          <w:sz w:val="28"/>
          <w:szCs w:val="28"/>
        </w:rPr>
        <w:t>14</w:t>
      </w:r>
      <w:r>
        <w:rPr>
          <w:rFonts w:ascii="仿宋_GB2312" w:eastAsia="仿宋_GB2312" w:hAnsi="仿宋" w:cs="Times New Roman" w:hint="eastAsia"/>
          <w:sz w:val="28"/>
          <w:szCs w:val="28"/>
        </w:rPr>
        <w:t>人（例如：某学校有</w:t>
      </w:r>
      <w:r>
        <w:rPr>
          <w:rFonts w:ascii="仿宋_GB2312" w:eastAsia="仿宋_GB2312" w:hAnsi="仿宋" w:cs="Times New Roman" w:hint="eastAsia"/>
          <w:sz w:val="28"/>
          <w:szCs w:val="28"/>
        </w:rPr>
        <w:t>8</w:t>
      </w:r>
      <w:r>
        <w:rPr>
          <w:rFonts w:ascii="仿宋_GB2312" w:eastAsia="仿宋_GB2312" w:hAnsi="仿宋" w:cs="Times New Roman" w:hint="eastAsia"/>
          <w:sz w:val="28"/>
          <w:szCs w:val="28"/>
        </w:rPr>
        <w:t>人成绩落入一等奖区间，</w:t>
      </w:r>
      <w:r>
        <w:rPr>
          <w:rFonts w:ascii="仿宋_GB2312" w:eastAsia="仿宋_GB2312" w:hAnsi="仿宋" w:cs="Times New Roman" w:hint="eastAsia"/>
          <w:sz w:val="28"/>
          <w:szCs w:val="28"/>
        </w:rPr>
        <w:t>12</w:t>
      </w:r>
      <w:r>
        <w:rPr>
          <w:rFonts w:ascii="仿宋_GB2312" w:eastAsia="仿宋_GB2312" w:hAnsi="仿宋" w:cs="Times New Roman" w:hint="eastAsia"/>
          <w:sz w:val="28"/>
          <w:szCs w:val="28"/>
        </w:rPr>
        <w:t>人落入二等奖区间，</w:t>
      </w:r>
      <w:r>
        <w:rPr>
          <w:rFonts w:ascii="仿宋_GB2312" w:eastAsia="仿宋_GB2312" w:hAnsi="仿宋" w:cs="Times New Roman" w:hint="eastAsia"/>
          <w:sz w:val="28"/>
          <w:szCs w:val="28"/>
        </w:rPr>
        <w:t>18</w:t>
      </w:r>
      <w:r>
        <w:rPr>
          <w:rFonts w:ascii="仿宋_GB2312" w:eastAsia="仿宋_GB2312" w:hAnsi="仿宋" w:cs="Times New Roman" w:hint="eastAsia"/>
          <w:sz w:val="28"/>
          <w:szCs w:val="28"/>
        </w:rPr>
        <w:t>人落入三等奖区间。则将这</w:t>
      </w:r>
      <w:r>
        <w:rPr>
          <w:rFonts w:ascii="仿宋_GB2312" w:eastAsia="仿宋_GB2312" w:hAnsi="仿宋" w:cs="Times New Roman" w:hint="eastAsia"/>
          <w:sz w:val="28"/>
          <w:szCs w:val="28"/>
        </w:rPr>
        <w:t>38</w:t>
      </w:r>
      <w:r>
        <w:rPr>
          <w:rFonts w:ascii="仿宋_GB2312" w:eastAsia="仿宋_GB2312" w:hAnsi="仿宋" w:cs="Times New Roman" w:hint="eastAsia"/>
          <w:sz w:val="28"/>
          <w:szCs w:val="28"/>
        </w:rPr>
        <w:t>人成绩从高到低排序，成绩排名前</w:t>
      </w:r>
      <w:r>
        <w:rPr>
          <w:rFonts w:ascii="仿宋_GB2312" w:eastAsia="仿宋_GB2312" w:hAnsi="仿宋" w:cs="Times New Roman" w:hint="eastAsia"/>
          <w:sz w:val="28"/>
          <w:szCs w:val="28"/>
        </w:rPr>
        <w:t>6</w:t>
      </w:r>
      <w:r>
        <w:rPr>
          <w:rFonts w:ascii="仿宋_GB2312" w:eastAsia="仿宋_GB2312" w:hAnsi="仿宋" w:cs="Times New Roman" w:hint="eastAsia"/>
          <w:sz w:val="28"/>
          <w:szCs w:val="28"/>
        </w:rPr>
        <w:t>的获得一等奖，成绩排名</w:t>
      </w:r>
      <w:r>
        <w:rPr>
          <w:rFonts w:ascii="仿宋_GB2312" w:eastAsia="仿宋_GB2312" w:hAnsi="仿宋" w:cs="Times New Roman" w:hint="eastAsia"/>
          <w:sz w:val="28"/>
          <w:szCs w:val="28"/>
        </w:rPr>
        <w:t>第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7-16 </w:t>
      </w:r>
      <w:r>
        <w:rPr>
          <w:rFonts w:ascii="仿宋_GB2312" w:eastAsia="仿宋_GB2312" w:hAnsi="仿宋" w:cs="Times New Roman" w:hint="eastAsia"/>
          <w:sz w:val="28"/>
          <w:szCs w:val="28"/>
        </w:rPr>
        <w:t>名的获得二等奖，成绩排名第</w:t>
      </w:r>
      <w:r>
        <w:rPr>
          <w:rFonts w:ascii="仿宋_GB2312" w:eastAsia="仿宋_GB2312" w:hAnsi="仿宋" w:cs="Times New Roman" w:hint="eastAsia"/>
          <w:sz w:val="28"/>
          <w:szCs w:val="28"/>
        </w:rPr>
        <w:t>17-30</w:t>
      </w:r>
      <w:r>
        <w:rPr>
          <w:rFonts w:ascii="仿宋_GB2312" w:eastAsia="仿宋_GB2312" w:hAnsi="仿宋" w:cs="Times New Roman" w:hint="eastAsia"/>
          <w:sz w:val="28"/>
          <w:szCs w:val="28"/>
        </w:rPr>
        <w:t>名的获得三等奖，其他</w:t>
      </w:r>
      <w:r>
        <w:rPr>
          <w:rFonts w:ascii="仿宋_GB2312" w:eastAsia="仿宋_GB2312" w:hAnsi="仿宋" w:cs="Times New Roman" w:hint="eastAsia"/>
          <w:sz w:val="28"/>
          <w:szCs w:val="28"/>
        </w:rPr>
        <w:t>8</w:t>
      </w:r>
      <w:r>
        <w:rPr>
          <w:rFonts w:ascii="仿宋_GB2312" w:eastAsia="仿宋_GB2312" w:hAnsi="仿宋" w:cs="Times New Roman" w:hint="eastAsia"/>
          <w:sz w:val="28"/>
          <w:szCs w:val="28"/>
        </w:rPr>
        <w:t>人不获奖）。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</w:t>
      </w:r>
    </w:p>
    <w:p w14:paraId="15BAE89F" w14:textId="77777777" w:rsidR="008D2366" w:rsidRDefault="00D558C4">
      <w:pPr>
        <w:adjustRightInd w:val="0"/>
        <w:snapToGrid w:val="0"/>
        <w:spacing w:line="560" w:lineRule="exact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七</w:t>
      </w:r>
      <w:r>
        <w:rPr>
          <w:rFonts w:ascii="黑体" w:eastAsia="黑体" w:hAnsi="黑体"/>
          <w:bCs/>
          <w:sz w:val="28"/>
          <w:szCs w:val="28"/>
        </w:rPr>
        <w:t>、报名方式及要求</w:t>
      </w:r>
      <w:r>
        <w:rPr>
          <w:rFonts w:ascii="黑体" w:eastAsia="黑体" w:hAnsi="黑体"/>
          <w:bCs/>
          <w:sz w:val="28"/>
          <w:szCs w:val="28"/>
        </w:rPr>
        <w:t xml:space="preserve"> </w:t>
      </w:r>
    </w:p>
    <w:p w14:paraId="5AACB2ED" w14:textId="77777777" w:rsidR="008D2366" w:rsidRDefault="00D558C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1.</w:t>
      </w:r>
      <w:r>
        <w:rPr>
          <w:rFonts w:ascii="仿宋_GB2312" w:eastAsia="仿宋_GB2312" w:hAnsi="仿宋" w:cs="Times New Roman" w:hint="eastAsia"/>
          <w:sz w:val="28"/>
          <w:szCs w:val="28"/>
        </w:rPr>
        <w:t>注册报名时间：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2025 </w:t>
      </w:r>
      <w:r>
        <w:rPr>
          <w:rFonts w:ascii="仿宋_GB2312" w:eastAsia="仿宋_GB2312" w:hAnsi="仿宋" w:cs="Times New Roman" w:hint="eastAsia"/>
          <w:sz w:val="28"/>
          <w:szCs w:val="28"/>
        </w:rPr>
        <w:t>年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4 </w:t>
      </w:r>
      <w:r>
        <w:rPr>
          <w:rFonts w:ascii="仿宋_GB2312" w:eastAsia="仿宋_GB2312" w:hAnsi="仿宋" w:cs="Times New Roman" w:hint="eastAsia"/>
          <w:sz w:val="28"/>
          <w:szCs w:val="28"/>
        </w:rPr>
        <w:t>月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15 </w:t>
      </w:r>
      <w:r>
        <w:rPr>
          <w:rFonts w:ascii="仿宋_GB2312" w:eastAsia="仿宋_GB2312" w:hAnsi="仿宋" w:cs="Times New Roman" w:hint="eastAsia"/>
          <w:sz w:val="28"/>
          <w:szCs w:val="28"/>
        </w:rPr>
        <w:t>日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8:00 </w:t>
      </w:r>
      <w:r>
        <w:rPr>
          <w:rFonts w:ascii="仿宋_GB2312" w:eastAsia="仿宋_GB2312" w:hAnsi="仿宋" w:cs="Times New Roman" w:hint="eastAsia"/>
          <w:sz w:val="28"/>
          <w:szCs w:val="28"/>
        </w:rPr>
        <w:t>至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5 </w:t>
      </w:r>
      <w:r>
        <w:rPr>
          <w:rFonts w:ascii="仿宋_GB2312" w:eastAsia="仿宋_GB2312" w:hAnsi="仿宋" w:cs="Times New Roman" w:hint="eastAsia"/>
          <w:sz w:val="28"/>
          <w:szCs w:val="28"/>
        </w:rPr>
        <w:t>月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7 </w:t>
      </w:r>
      <w:r>
        <w:rPr>
          <w:rFonts w:ascii="仿宋_GB2312" w:eastAsia="仿宋_GB2312" w:hAnsi="仿宋" w:cs="Times New Roman" w:hint="eastAsia"/>
          <w:sz w:val="28"/>
          <w:szCs w:val="28"/>
        </w:rPr>
        <w:t>日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20:00 </w:t>
      </w:r>
    </w:p>
    <w:p w14:paraId="69731483" w14:textId="77777777" w:rsidR="008D2366" w:rsidRDefault="00D558C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2.</w:t>
      </w:r>
      <w:r>
        <w:rPr>
          <w:rFonts w:ascii="仿宋_GB2312" w:eastAsia="仿宋_GB2312" w:hAnsi="仿宋" w:cs="Times New Roman" w:hint="eastAsia"/>
          <w:sz w:val="28"/>
          <w:szCs w:val="28"/>
        </w:rPr>
        <w:t>注册报名入口网址：</w:t>
      </w:r>
      <w:r>
        <w:rPr>
          <w:rFonts w:ascii="仿宋_GB2312" w:eastAsia="仿宋_GB2312" w:hAnsi="仿宋" w:cs="Times New Roman"/>
          <w:sz w:val="28"/>
          <w:szCs w:val="28"/>
        </w:rPr>
        <w:t xml:space="preserve">https://bm.hncsisc.com </w:t>
      </w:r>
    </w:p>
    <w:p w14:paraId="58170FB2" w14:textId="77777777" w:rsidR="008D2366" w:rsidRDefault="00D558C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3.</w:t>
      </w:r>
      <w:r>
        <w:rPr>
          <w:rFonts w:ascii="仿宋_GB2312" w:eastAsia="仿宋_GB2312" w:hAnsi="仿宋" w:cs="Times New Roman" w:hint="eastAsia"/>
          <w:sz w:val="28"/>
          <w:szCs w:val="28"/>
        </w:rPr>
        <w:t>注册时要求使用手机号注册，密码自行设定（竞赛平台登录窗口可自行找回密码），后期参赛及组队，以注册的手机号作为登录账号。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</w:t>
      </w:r>
    </w:p>
    <w:p w14:paraId="75E47433" w14:textId="77777777" w:rsidR="008D2366" w:rsidRDefault="00D558C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4.</w:t>
      </w:r>
      <w:r>
        <w:rPr>
          <w:rFonts w:ascii="仿宋_GB2312" w:eastAsia="仿宋_GB2312" w:hAnsi="仿宋" w:cs="Times New Roman" w:hint="eastAsia"/>
          <w:sz w:val="28"/>
          <w:szCs w:val="28"/>
        </w:rPr>
        <w:t>注册成功之后，登录系统并在个人中心实名登记（选手的姓名、学号、身份证号、邮箱信息必须真实且完全一致），即表示线</w:t>
      </w:r>
      <w:r>
        <w:rPr>
          <w:rFonts w:ascii="仿宋_GB2312" w:eastAsia="仿宋_GB2312" w:hAnsi="仿宋" w:cs="Times New Roman" w:hint="eastAsia"/>
          <w:sz w:val="28"/>
          <w:szCs w:val="28"/>
        </w:rPr>
        <w:t>上赛报</w:t>
      </w:r>
      <w:r>
        <w:rPr>
          <w:rFonts w:ascii="仿宋_GB2312" w:eastAsia="仿宋_GB2312" w:hAnsi="仿宋" w:cs="Times New Roman" w:hint="eastAsia"/>
          <w:sz w:val="28"/>
          <w:szCs w:val="28"/>
        </w:rPr>
        <w:lastRenderedPageBreak/>
        <w:t>名成功。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</w:t>
      </w:r>
    </w:p>
    <w:p w14:paraId="4EEA2EA1" w14:textId="77777777" w:rsidR="008D2366" w:rsidRDefault="00D558C4">
      <w:pPr>
        <w:adjustRightInd w:val="0"/>
        <w:snapToGrid w:val="0"/>
        <w:spacing w:line="560" w:lineRule="exact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八</w:t>
      </w:r>
      <w:r>
        <w:rPr>
          <w:rFonts w:ascii="黑体" w:eastAsia="黑体" w:hAnsi="黑体"/>
          <w:bCs/>
          <w:sz w:val="28"/>
          <w:szCs w:val="28"/>
        </w:rPr>
        <w:t>、竞赛须知</w:t>
      </w:r>
      <w:r>
        <w:rPr>
          <w:rFonts w:ascii="黑体" w:eastAsia="黑体" w:hAnsi="黑体"/>
          <w:bCs/>
          <w:sz w:val="28"/>
          <w:szCs w:val="28"/>
        </w:rPr>
        <w:t xml:space="preserve"> </w:t>
      </w:r>
    </w:p>
    <w:p w14:paraId="5F3F51E9" w14:textId="77777777" w:rsidR="008D2366" w:rsidRDefault="00D558C4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lang w:bidi="ar"/>
        </w:rPr>
        <w:t>（一）竞赛平台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登录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</w:t>
      </w:r>
    </w:p>
    <w:p w14:paraId="20A70628" w14:textId="77777777" w:rsidR="008D2366" w:rsidRDefault="00D558C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竞赛平台入口网址：</w:t>
      </w:r>
      <w:r>
        <w:rPr>
          <w:rFonts w:ascii="仿宋_GB2312" w:eastAsia="仿宋_GB2312" w:hAnsi="仿宋" w:cs="Times New Roman"/>
          <w:sz w:val="28"/>
          <w:szCs w:val="28"/>
        </w:rPr>
        <w:t xml:space="preserve">https://js.hncsisc.com </w:t>
      </w:r>
    </w:p>
    <w:p w14:paraId="17F53F7C" w14:textId="77777777" w:rsidR="008D2366" w:rsidRDefault="00D558C4">
      <w:pPr>
        <w:widowControl/>
        <w:spacing w:line="560" w:lineRule="exact"/>
        <w:ind w:firstLineChars="200" w:firstLine="562"/>
        <w:jc w:val="left"/>
        <w:rPr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lang w:bidi="ar"/>
        </w:rPr>
        <w:t>（二）竞赛模式及要求</w:t>
      </w:r>
      <w:r>
        <w:rPr>
          <w:rFonts w:ascii="MicrosoftYaHei-Bold" w:eastAsia="MicrosoftYaHei-Bold" w:hAnsi="MicrosoftYaHei-Bold" w:cs="MicrosoftYaHei-Bold"/>
          <w:b/>
          <w:bCs/>
          <w:color w:val="000000"/>
          <w:kern w:val="0"/>
          <w:sz w:val="28"/>
          <w:szCs w:val="28"/>
          <w:lang w:bidi="ar"/>
        </w:rPr>
        <w:t xml:space="preserve"> </w:t>
      </w:r>
    </w:p>
    <w:p w14:paraId="2E97FBF4" w14:textId="77777777" w:rsidR="008D2366" w:rsidRDefault="00D558C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线上赛评奖采用积分制，参赛选手按积分的多少进行排序。竞赛积分以参赛选手攻关数量和系统记录的过关时间为依据，参赛选手的最终成绩为通过各关卡所获积分的累积。</w:t>
      </w:r>
    </w:p>
    <w:p w14:paraId="042C9FD1" w14:textId="77777777" w:rsidR="008D2366" w:rsidRDefault="00D558C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系统将按积分数对参赛选手进行排序，当参赛选手积分相同时，则比较参赛选手达到该积分的时间，用时短者为优。最后按照名次先后进行评奖。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</w:t>
      </w:r>
    </w:p>
    <w:p w14:paraId="7833F633" w14:textId="77777777" w:rsidR="008D2366" w:rsidRDefault="00D558C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1.</w:t>
      </w:r>
      <w:r>
        <w:rPr>
          <w:rFonts w:ascii="仿宋_GB2312" w:eastAsia="仿宋_GB2312" w:hAnsi="仿宋" w:cs="Times New Roman" w:hint="eastAsia"/>
          <w:sz w:val="28"/>
          <w:szCs w:val="28"/>
        </w:rPr>
        <w:t>线上赛答题方式为提交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flag</w:t>
      </w:r>
      <w:r>
        <w:rPr>
          <w:rFonts w:ascii="仿宋_GB2312" w:eastAsia="仿宋_GB2312" w:hAnsi="仿宋" w:cs="Times New Roman" w:hint="eastAsia"/>
          <w:sz w:val="28"/>
          <w:szCs w:val="28"/>
        </w:rPr>
        <w:t>，由系统自动审核。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</w:t>
      </w:r>
    </w:p>
    <w:p w14:paraId="62581F98" w14:textId="77777777" w:rsidR="008D2366" w:rsidRDefault="00D558C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2.</w:t>
      </w:r>
      <w:r>
        <w:rPr>
          <w:rFonts w:ascii="仿宋_GB2312" w:eastAsia="仿宋_GB2312" w:hAnsi="仿宋" w:cs="Times New Roman" w:hint="eastAsia"/>
          <w:sz w:val="28"/>
          <w:szCs w:val="28"/>
        </w:rPr>
        <w:t>线上赛每题分值从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50-500 </w:t>
      </w:r>
      <w:r>
        <w:rPr>
          <w:rFonts w:ascii="仿宋_GB2312" w:eastAsia="仿宋_GB2312" w:hAnsi="仿宋" w:cs="Times New Roman" w:hint="eastAsia"/>
          <w:sz w:val="28"/>
          <w:szCs w:val="28"/>
        </w:rPr>
        <w:t>分不等，分值信息会在具体题目中给出。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</w:t>
      </w:r>
    </w:p>
    <w:p w14:paraId="5001ADCD" w14:textId="77777777" w:rsidR="008D2366" w:rsidRDefault="00D558C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3.</w:t>
      </w:r>
      <w:r>
        <w:rPr>
          <w:rFonts w:ascii="仿宋_GB2312" w:eastAsia="仿宋_GB2312" w:hAnsi="仿宋" w:cs="Times New Roman" w:hint="eastAsia"/>
          <w:sz w:val="28"/>
          <w:szCs w:val="28"/>
        </w:rPr>
        <w:t>线上赛得到的每题分数根据提交正确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flag </w:t>
      </w:r>
      <w:r>
        <w:rPr>
          <w:rFonts w:ascii="仿宋_GB2312" w:eastAsia="仿宋_GB2312" w:hAnsi="仿宋" w:cs="Times New Roman" w:hint="eastAsia"/>
          <w:sz w:val="28"/>
          <w:szCs w:val="28"/>
        </w:rPr>
        <w:t>的顺序确定。对于同一道赛题，前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10 </w:t>
      </w:r>
      <w:r>
        <w:rPr>
          <w:rFonts w:ascii="仿宋_GB2312" w:eastAsia="仿宋_GB2312" w:hAnsi="仿宋" w:cs="Times New Roman" w:hint="eastAsia"/>
          <w:sz w:val="28"/>
          <w:szCs w:val="28"/>
        </w:rPr>
        <w:t>个提交正确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flag </w:t>
      </w:r>
      <w:r>
        <w:rPr>
          <w:rFonts w:ascii="仿宋_GB2312" w:eastAsia="仿宋_GB2312" w:hAnsi="仿宋" w:cs="Times New Roman" w:hint="eastAsia"/>
          <w:sz w:val="28"/>
          <w:szCs w:val="28"/>
        </w:rPr>
        <w:t>的选手可以得到该题目分值的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100%</w:t>
      </w:r>
      <w:r>
        <w:rPr>
          <w:rFonts w:ascii="仿宋_GB2312" w:eastAsia="仿宋_GB2312" w:hAnsi="仿宋" w:cs="Times New Roman" w:hint="eastAsia"/>
          <w:sz w:val="28"/>
          <w:szCs w:val="28"/>
        </w:rPr>
        <w:t>，第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11 </w:t>
      </w:r>
      <w:r>
        <w:rPr>
          <w:rFonts w:ascii="仿宋_GB2312" w:eastAsia="仿宋_GB2312" w:hAnsi="仿宋" w:cs="Times New Roman" w:hint="eastAsia"/>
          <w:sz w:val="28"/>
          <w:szCs w:val="28"/>
        </w:rPr>
        <w:t>到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100 </w:t>
      </w:r>
      <w:r>
        <w:rPr>
          <w:rFonts w:ascii="仿宋_GB2312" w:eastAsia="仿宋_GB2312" w:hAnsi="仿宋" w:cs="Times New Roman" w:hint="eastAsia"/>
          <w:sz w:val="28"/>
          <w:szCs w:val="28"/>
        </w:rPr>
        <w:t>个选手得到该题目分值的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90%</w:t>
      </w:r>
      <w:r>
        <w:rPr>
          <w:rFonts w:ascii="仿宋_GB2312" w:eastAsia="仿宋_GB2312" w:hAnsi="仿宋" w:cs="Times New Roman" w:hint="eastAsia"/>
          <w:sz w:val="28"/>
          <w:szCs w:val="28"/>
        </w:rPr>
        <w:t>，第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101 </w:t>
      </w:r>
      <w:r>
        <w:rPr>
          <w:rFonts w:ascii="仿宋_GB2312" w:eastAsia="仿宋_GB2312" w:hAnsi="仿宋" w:cs="Times New Roman" w:hint="eastAsia"/>
          <w:sz w:val="28"/>
          <w:szCs w:val="28"/>
        </w:rPr>
        <w:t>到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500 </w:t>
      </w:r>
      <w:r>
        <w:rPr>
          <w:rFonts w:ascii="仿宋_GB2312" w:eastAsia="仿宋_GB2312" w:hAnsi="仿宋" w:cs="Times New Roman" w:hint="eastAsia"/>
          <w:sz w:val="28"/>
          <w:szCs w:val="28"/>
        </w:rPr>
        <w:t>个选手得到该题目分值的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80%</w:t>
      </w:r>
      <w:r>
        <w:rPr>
          <w:rFonts w:ascii="仿宋_GB2312" w:eastAsia="仿宋_GB2312" w:hAnsi="仿宋" w:cs="Times New Roman" w:hint="eastAsia"/>
          <w:sz w:val="28"/>
          <w:szCs w:val="28"/>
        </w:rPr>
        <w:t>，第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501 </w:t>
      </w:r>
      <w:r>
        <w:rPr>
          <w:rFonts w:ascii="仿宋_GB2312" w:eastAsia="仿宋_GB2312" w:hAnsi="仿宋" w:cs="Times New Roman" w:hint="eastAsia"/>
          <w:sz w:val="28"/>
          <w:szCs w:val="28"/>
        </w:rPr>
        <w:t>到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1000 </w:t>
      </w:r>
      <w:r>
        <w:rPr>
          <w:rFonts w:ascii="仿宋_GB2312" w:eastAsia="仿宋_GB2312" w:hAnsi="仿宋" w:cs="Times New Roman" w:hint="eastAsia"/>
          <w:sz w:val="28"/>
          <w:szCs w:val="28"/>
        </w:rPr>
        <w:t>个选手得到该题目分值的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70%</w:t>
      </w:r>
      <w:r>
        <w:rPr>
          <w:rFonts w:ascii="仿宋_GB2312" w:eastAsia="仿宋_GB2312" w:hAnsi="仿宋" w:cs="Times New Roman" w:hint="eastAsia"/>
          <w:sz w:val="28"/>
          <w:szCs w:val="28"/>
        </w:rPr>
        <w:t>，第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1001 </w:t>
      </w:r>
      <w:r>
        <w:rPr>
          <w:rFonts w:ascii="仿宋_GB2312" w:eastAsia="仿宋_GB2312" w:hAnsi="仿宋" w:cs="Times New Roman" w:hint="eastAsia"/>
          <w:sz w:val="28"/>
          <w:szCs w:val="28"/>
        </w:rPr>
        <w:t>到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2000 </w:t>
      </w:r>
      <w:r>
        <w:rPr>
          <w:rFonts w:ascii="仿宋_GB2312" w:eastAsia="仿宋_GB2312" w:hAnsi="仿宋" w:cs="Times New Roman" w:hint="eastAsia"/>
          <w:sz w:val="28"/>
          <w:szCs w:val="28"/>
        </w:rPr>
        <w:t>个选手得到该题目分值的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60%</w:t>
      </w:r>
      <w:r>
        <w:rPr>
          <w:rFonts w:ascii="仿宋_GB2312" w:eastAsia="仿宋_GB2312" w:hAnsi="仿宋" w:cs="Times New Roman" w:hint="eastAsia"/>
          <w:sz w:val="28"/>
          <w:szCs w:val="28"/>
        </w:rPr>
        <w:t>，其余选手得到该题目分数的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50%</w:t>
      </w:r>
      <w:r>
        <w:rPr>
          <w:rFonts w:ascii="仿宋_GB2312" w:eastAsia="仿宋_GB2312" w:hAnsi="仿宋" w:cs="Times New Roman" w:hint="eastAsia"/>
          <w:sz w:val="28"/>
          <w:szCs w:val="28"/>
        </w:rPr>
        <w:t>。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</w:t>
      </w:r>
    </w:p>
    <w:p w14:paraId="25E28983" w14:textId="77777777" w:rsidR="008D2366" w:rsidRDefault="00D558C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4.</w:t>
      </w:r>
      <w:r>
        <w:rPr>
          <w:rFonts w:ascii="仿宋_GB2312" w:eastAsia="仿宋_GB2312" w:hAnsi="仿宋" w:cs="Times New Roman" w:hint="eastAsia"/>
          <w:sz w:val="28"/>
          <w:szCs w:val="28"/>
        </w:rPr>
        <w:t>积分相同时，根据最后</w:t>
      </w:r>
      <w:r>
        <w:rPr>
          <w:rFonts w:ascii="仿宋_GB2312" w:eastAsia="仿宋_GB2312" w:hAnsi="仿宋" w:cs="Times New Roman" w:hint="eastAsia"/>
          <w:sz w:val="28"/>
          <w:szCs w:val="28"/>
        </w:rPr>
        <w:t>一道得分题目提交时间，先提交者名次高。</w:t>
      </w:r>
    </w:p>
    <w:p w14:paraId="38D29522" w14:textId="77777777" w:rsidR="008D2366" w:rsidRDefault="00D558C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5.</w:t>
      </w:r>
      <w:r>
        <w:rPr>
          <w:rFonts w:ascii="仿宋_GB2312" w:eastAsia="仿宋_GB2312" w:hAnsi="仿宋" w:cs="Times New Roman" w:hint="eastAsia"/>
          <w:sz w:val="28"/>
          <w:szCs w:val="28"/>
        </w:rPr>
        <w:t>若某道题目没有参赛选手能解出时，组委会将适时发布提示信息。</w:t>
      </w:r>
    </w:p>
    <w:p w14:paraId="28882AD5" w14:textId="77777777" w:rsidR="008D2366" w:rsidRDefault="00D558C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lastRenderedPageBreak/>
        <w:t>6.</w:t>
      </w:r>
      <w:r>
        <w:rPr>
          <w:rFonts w:ascii="仿宋_GB2312" w:eastAsia="仿宋_GB2312" w:hAnsi="仿宋" w:cs="Times New Roman" w:hint="eastAsia"/>
          <w:sz w:val="28"/>
          <w:szCs w:val="28"/>
        </w:rPr>
        <w:t>参赛选手若发现竞赛平台或者赛题有非预期漏洞时，选手向学校进行上报，由学校上报组委会，组委会进行核实，核实无误将给参赛选手一定的奖励加分。对于同一个非预期漏洞，仅对最早向组委会发送邮件的参赛选手进行特殊奖励加分。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</w:t>
      </w:r>
    </w:p>
    <w:p w14:paraId="12C5C914" w14:textId="77777777" w:rsidR="008D2366" w:rsidRDefault="00D558C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7.</w:t>
      </w:r>
      <w:r>
        <w:rPr>
          <w:rFonts w:ascii="仿宋_GB2312" w:eastAsia="仿宋_GB2312" w:hAnsi="仿宋" w:cs="Times New Roman" w:hint="eastAsia"/>
          <w:sz w:val="28"/>
          <w:szCs w:val="28"/>
        </w:rPr>
        <w:t>参赛选手在比赛期间，只能对赛题进行解答，如若发现参赛选手对竞赛平台进行攻击，则取消该参赛选手的成绩及参赛资格。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</w:t>
      </w:r>
    </w:p>
    <w:p w14:paraId="4C4F9D97" w14:textId="77777777" w:rsidR="008D2366" w:rsidRDefault="00D558C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8.</w:t>
      </w:r>
      <w:r>
        <w:rPr>
          <w:rFonts w:ascii="仿宋_GB2312" w:eastAsia="仿宋_GB2312" w:hAnsi="仿宋" w:cs="Times New Roman" w:hint="eastAsia"/>
          <w:sz w:val="28"/>
          <w:szCs w:val="28"/>
        </w:rPr>
        <w:t>不同参赛选手之间分享解题思路或交流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fag </w:t>
      </w:r>
      <w:r>
        <w:rPr>
          <w:rFonts w:ascii="仿宋_GB2312" w:eastAsia="仿宋_GB2312" w:hAnsi="仿宋" w:cs="Times New Roman" w:hint="eastAsia"/>
          <w:sz w:val="28"/>
          <w:szCs w:val="28"/>
        </w:rPr>
        <w:t>将被视为作弊行为。</w:t>
      </w:r>
    </w:p>
    <w:p w14:paraId="22CA5A49" w14:textId="77777777" w:rsidR="008D2366" w:rsidRDefault="00D558C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9.</w:t>
      </w:r>
      <w:r>
        <w:rPr>
          <w:rFonts w:ascii="仿宋_GB2312" w:eastAsia="仿宋_GB2312" w:hAnsi="仿宋" w:cs="Times New Roman" w:hint="eastAsia"/>
          <w:sz w:val="28"/>
          <w:szCs w:val="28"/>
        </w:rPr>
        <w:t>比赛期间，各个参赛选手均须在竞赛平台下载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writeup </w:t>
      </w:r>
      <w:r>
        <w:rPr>
          <w:rFonts w:ascii="仿宋_GB2312" w:eastAsia="仿宋_GB2312" w:hAnsi="仿宋" w:cs="Times New Roman" w:hint="eastAsia"/>
          <w:sz w:val="28"/>
          <w:szCs w:val="28"/>
        </w:rPr>
        <w:t>答题模板（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writeup </w:t>
      </w:r>
      <w:r>
        <w:rPr>
          <w:rFonts w:ascii="仿宋_GB2312" w:eastAsia="仿宋_GB2312" w:hAnsi="仿宋" w:cs="Times New Roman" w:hint="eastAsia"/>
          <w:sz w:val="28"/>
          <w:szCs w:val="28"/>
        </w:rPr>
        <w:t>答题模板带有个人身份标识，参赛选手必须使用自己下载的模板，使用他人下载模板成绩无效），在比赛规定时间内各个参赛选手把各自的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writeup </w:t>
      </w:r>
      <w:r>
        <w:rPr>
          <w:rFonts w:ascii="仿宋_GB2312" w:eastAsia="仿宋_GB2312" w:hAnsi="仿宋" w:cs="Times New Roman" w:hint="eastAsia"/>
          <w:sz w:val="28"/>
          <w:szCs w:val="28"/>
        </w:rPr>
        <w:t>提交到赛事组委会指定邮箱内（使用带有他人身份标识的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writeup </w:t>
      </w:r>
      <w:r>
        <w:rPr>
          <w:rFonts w:ascii="仿宋_GB2312" w:eastAsia="仿宋_GB2312" w:hAnsi="仿宋" w:cs="Times New Roman" w:hint="eastAsia"/>
          <w:sz w:val="28"/>
          <w:szCs w:val="28"/>
        </w:rPr>
        <w:t>答题模板，视为共同作弊，判定两人比赛成绩无效），比赛结束时关闭提交通道，比赛结束后不再接收补交的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writeup</w:t>
      </w:r>
      <w:r>
        <w:rPr>
          <w:rFonts w:ascii="仿宋_GB2312" w:eastAsia="仿宋_GB2312" w:hAnsi="仿宋" w:cs="Times New Roman" w:hint="eastAsia"/>
          <w:sz w:val="28"/>
          <w:szCs w:val="28"/>
        </w:rPr>
        <w:t>。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</w:t>
      </w:r>
    </w:p>
    <w:p w14:paraId="50656148" w14:textId="77777777" w:rsidR="008D2366" w:rsidRDefault="00D558C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10.</w:t>
      </w:r>
      <w:r>
        <w:rPr>
          <w:rFonts w:ascii="仿宋_GB2312" w:eastAsia="仿宋_GB2312" w:hAnsi="仿宋" w:cs="Times New Roman" w:hint="eastAsia"/>
          <w:sz w:val="28"/>
          <w:szCs w:val="28"/>
        </w:rPr>
        <w:t>组委会将会对参赛选手提交的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writeup </w:t>
      </w:r>
      <w:r>
        <w:rPr>
          <w:rFonts w:ascii="仿宋_GB2312" w:eastAsia="仿宋_GB2312" w:hAnsi="仿宋" w:cs="Times New Roman" w:hint="eastAsia"/>
          <w:sz w:val="28"/>
          <w:szCs w:val="28"/>
        </w:rPr>
        <w:t>进行审查。如果参赛选手在系统上获得了某道题的分数</w:t>
      </w:r>
      <w:r>
        <w:rPr>
          <w:rFonts w:ascii="仿宋_GB2312" w:eastAsia="仿宋_GB2312" w:hAnsi="仿宋" w:cs="Times New Roman" w:hint="eastAsia"/>
          <w:sz w:val="28"/>
          <w:szCs w:val="28"/>
        </w:rPr>
        <w:t>，但未提交该道题目的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writeup</w:t>
      </w:r>
      <w:r>
        <w:rPr>
          <w:rFonts w:ascii="仿宋_GB2312" w:eastAsia="仿宋_GB2312" w:hAnsi="仿宋" w:cs="Times New Roman" w:hint="eastAsia"/>
          <w:sz w:val="28"/>
          <w:szCs w:val="28"/>
        </w:rPr>
        <w:t>，将扣除其这道题所获得的分数。若经检查发现参赛选手提交的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writeup </w:t>
      </w:r>
      <w:r>
        <w:rPr>
          <w:rFonts w:ascii="仿宋_GB2312" w:eastAsia="仿宋_GB2312" w:hAnsi="仿宋" w:cs="Times New Roman" w:hint="eastAsia"/>
          <w:sz w:val="28"/>
          <w:szCs w:val="28"/>
        </w:rPr>
        <w:t>存在内容与题目不符、与其他参赛选手提交的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writeup </w:t>
      </w:r>
      <w:r>
        <w:rPr>
          <w:rFonts w:ascii="仿宋_GB2312" w:eastAsia="仿宋_GB2312" w:hAnsi="仿宋" w:cs="Times New Roman" w:hint="eastAsia"/>
          <w:sz w:val="28"/>
          <w:szCs w:val="28"/>
        </w:rPr>
        <w:t>高度雷同或大规模相似，将会取消相关参赛选手的对应赛项成绩。</w:t>
      </w:r>
    </w:p>
    <w:p w14:paraId="2FC6A469" w14:textId="77777777" w:rsidR="008D2366" w:rsidRDefault="00D558C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九、申诉与仲裁</w:t>
      </w:r>
    </w:p>
    <w:p w14:paraId="44261BE1" w14:textId="77777777" w:rsidR="008D2366" w:rsidRDefault="00D558C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本赛项在比赛过程中若出现有失公正或有关人员违规等现象，参赛选手可对竞赛过程的疑问和工作人员、选手的违规行为提出申诉，选手可在比赛结束后</w:t>
      </w:r>
      <w:r>
        <w:rPr>
          <w:rFonts w:ascii="仿宋_GB2312" w:eastAsia="仿宋_GB2312" w:hAnsi="仿宋" w:cs="Times New Roman" w:hint="eastAsia"/>
          <w:sz w:val="28"/>
          <w:szCs w:val="28"/>
        </w:rPr>
        <w:t>2</w:t>
      </w:r>
      <w:r>
        <w:rPr>
          <w:rFonts w:ascii="仿宋_GB2312" w:eastAsia="仿宋_GB2312" w:hAnsi="仿宋" w:cs="Times New Roman" w:hint="eastAsia"/>
          <w:sz w:val="28"/>
          <w:szCs w:val="28"/>
        </w:rPr>
        <w:t>小时内提出。学校在接到申诉后的</w:t>
      </w:r>
      <w:r>
        <w:rPr>
          <w:rFonts w:ascii="仿宋_GB2312" w:eastAsia="仿宋_GB2312" w:hAnsi="仿宋" w:cs="Times New Roman" w:hint="eastAsia"/>
          <w:sz w:val="28"/>
          <w:szCs w:val="28"/>
        </w:rPr>
        <w:t>2</w:t>
      </w:r>
      <w:r>
        <w:rPr>
          <w:rFonts w:ascii="仿宋_GB2312" w:eastAsia="仿宋_GB2312" w:hAnsi="仿宋" w:cs="Times New Roman" w:hint="eastAsia"/>
          <w:sz w:val="28"/>
          <w:szCs w:val="28"/>
        </w:rPr>
        <w:t>小时内组</w:t>
      </w:r>
      <w:r>
        <w:rPr>
          <w:rFonts w:ascii="仿宋_GB2312" w:eastAsia="仿宋_GB2312" w:hAnsi="仿宋" w:cs="Times New Roman" w:hint="eastAsia"/>
          <w:sz w:val="28"/>
          <w:szCs w:val="28"/>
        </w:rPr>
        <w:lastRenderedPageBreak/>
        <w:t>织复议，并及时反馈复议结果</w:t>
      </w:r>
    </w:p>
    <w:p w14:paraId="1301B4BB" w14:textId="77777777" w:rsidR="008D2366" w:rsidRDefault="00D558C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申诉应在评审结果公示前按规定的程序以书面申诉报告形式提交。学校负</w:t>
      </w:r>
      <w:r>
        <w:rPr>
          <w:rFonts w:ascii="仿宋_GB2312" w:eastAsia="仿宋_GB2312" w:hAnsi="仿宋" w:cs="Times New Roman" w:hint="eastAsia"/>
          <w:sz w:val="28"/>
          <w:szCs w:val="28"/>
        </w:rPr>
        <w:t>责资格、程序、技术范畴的申诉受理，最终结果由校方审定。已受理的申诉在评审结果公布之前完成协商裁处，以保证竞赛的公平、公正与公开。各阶段结束后将对候选晋级或获奖名单进行公示，并保留三天的质疑投诉期，其间若收到对晋级或获奖名单的质疑投诉，将由校方协调，在质疑投诉期截止前进行裁处，并根据裁处结果决定是否调整比赛名次与奖项。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</w:t>
      </w:r>
    </w:p>
    <w:p w14:paraId="5E5D306C" w14:textId="77777777" w:rsidR="008D2366" w:rsidRDefault="00D558C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十、联系人</w:t>
      </w:r>
      <w:r>
        <w:rPr>
          <w:rFonts w:ascii="黑体" w:eastAsia="黑体" w:hAnsi="黑体"/>
          <w:bCs/>
          <w:sz w:val="28"/>
          <w:szCs w:val="28"/>
        </w:rPr>
        <w:t>及联系方式</w:t>
      </w:r>
    </w:p>
    <w:p w14:paraId="5290C51C" w14:textId="77777777" w:rsidR="008D2366" w:rsidRDefault="00D558C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国防教育</w:t>
      </w:r>
      <w:r>
        <w:rPr>
          <w:rFonts w:ascii="仿宋_GB2312" w:eastAsia="仿宋_GB2312" w:hAnsi="仿宋" w:cs="Times New Roman" w:hint="eastAsia"/>
          <w:sz w:val="28"/>
          <w:szCs w:val="28"/>
        </w:rPr>
        <w:t>学院</w:t>
      </w:r>
      <w:r>
        <w:rPr>
          <w:rFonts w:ascii="仿宋_GB2312" w:eastAsia="仿宋_GB2312" w:hAnsi="仿宋" w:cs="Times New Roman" w:hint="eastAsia"/>
          <w:sz w:val="28"/>
          <w:szCs w:val="28"/>
        </w:rPr>
        <w:t>吴老师</w:t>
      </w:r>
      <w:r>
        <w:rPr>
          <w:rFonts w:ascii="仿宋_GB2312" w:eastAsia="仿宋_GB2312" w:hAnsi="仿宋" w:cs="Times New Roman" w:hint="eastAsia"/>
          <w:sz w:val="28"/>
          <w:szCs w:val="28"/>
        </w:rPr>
        <w:t>：</w:t>
      </w:r>
      <w:r>
        <w:rPr>
          <w:rFonts w:ascii="仿宋_GB2312" w:eastAsia="仿宋_GB2312" w:hAnsi="仿宋" w:cs="Times New Roman" w:hint="eastAsia"/>
          <w:sz w:val="28"/>
          <w:szCs w:val="28"/>
        </w:rPr>
        <w:t>19939392182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</w:t>
      </w:r>
    </w:p>
    <w:p w14:paraId="2A10B785" w14:textId="77777777" w:rsidR="008D2366" w:rsidRDefault="00D558C4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竞赛组织、竞赛规则、各阶段竞赛活动等详情请咨询赛事组委会。</w:t>
      </w:r>
      <w:r>
        <w:rPr>
          <w:rFonts w:ascii="仿宋_GB2312" w:eastAsia="仿宋_GB2312" w:hAnsi="仿宋" w:cs="Times New Roman" w:hint="eastAsia"/>
          <w:sz w:val="28"/>
          <w:szCs w:val="28"/>
        </w:rPr>
        <w:t xml:space="preserve"> </w:t>
      </w:r>
    </w:p>
    <w:p w14:paraId="05FC43A4" w14:textId="77777777" w:rsidR="008D2366" w:rsidRDefault="008D2366" w:rsidP="00D558C4">
      <w:pPr>
        <w:pStyle w:val="a0"/>
        <w:ind w:firstLine="440"/>
        <w:rPr>
          <w:sz w:val="22"/>
          <w:szCs w:val="22"/>
          <w:lang w:val="en-US" w:bidi="ar-SA"/>
        </w:rPr>
      </w:pPr>
    </w:p>
    <w:p w14:paraId="7565F062" w14:textId="77777777" w:rsidR="008D2366" w:rsidRDefault="008D2366">
      <w:pPr>
        <w:spacing w:line="560" w:lineRule="exact"/>
        <w:ind w:firstLineChars="200" w:firstLine="560"/>
        <w:jc w:val="left"/>
        <w:rPr>
          <w:sz w:val="28"/>
          <w:szCs w:val="28"/>
        </w:rPr>
      </w:pPr>
    </w:p>
    <w:p w14:paraId="502A4A2F" w14:textId="77777777" w:rsidR="008D2366" w:rsidRDefault="008D2366" w:rsidP="00D558C4">
      <w:pPr>
        <w:pStyle w:val="a0"/>
        <w:ind w:firstLine="560"/>
        <w:rPr>
          <w:sz w:val="28"/>
          <w:szCs w:val="28"/>
        </w:rPr>
      </w:pPr>
    </w:p>
    <w:p w14:paraId="56488564" w14:textId="3A4C25ED" w:rsidR="008D2366" w:rsidRDefault="00D558C4" w:rsidP="00D558C4">
      <w:pPr>
        <w:pStyle w:val="a0"/>
        <w:ind w:firstLine="560"/>
        <w:jc w:val="center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 xml:space="preserve">                           </w:t>
      </w:r>
      <w:r>
        <w:rPr>
          <w:rFonts w:hint="eastAsia"/>
          <w:sz w:val="28"/>
          <w:szCs w:val="28"/>
          <w:lang w:val="en-US"/>
        </w:rPr>
        <w:t xml:space="preserve">              </w:t>
      </w:r>
      <w:r>
        <w:rPr>
          <w:rFonts w:hint="eastAsia"/>
          <w:sz w:val="28"/>
          <w:szCs w:val="28"/>
          <w:lang w:val="en-US"/>
        </w:rPr>
        <w:t>教务部</w:t>
      </w:r>
      <w:bookmarkStart w:id="0" w:name="_GoBack"/>
      <w:bookmarkEnd w:id="0"/>
    </w:p>
    <w:p w14:paraId="1BFBFCF3" w14:textId="77777777" w:rsidR="008D2366" w:rsidRDefault="00D558C4" w:rsidP="008D2366">
      <w:pPr>
        <w:pStyle w:val="a0"/>
        <w:ind w:firstLine="560"/>
        <w:jc w:val="right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2025</w:t>
      </w:r>
      <w:r>
        <w:rPr>
          <w:rFonts w:hint="eastAsia"/>
          <w:sz w:val="28"/>
          <w:szCs w:val="28"/>
          <w:lang w:val="en-US"/>
        </w:rPr>
        <w:t>年</w:t>
      </w:r>
      <w:r>
        <w:rPr>
          <w:rFonts w:hint="eastAsia"/>
          <w:sz w:val="28"/>
          <w:szCs w:val="28"/>
          <w:lang w:val="en-US"/>
        </w:rPr>
        <w:t>4</w:t>
      </w:r>
      <w:r>
        <w:rPr>
          <w:rFonts w:hint="eastAsia"/>
          <w:sz w:val="28"/>
          <w:szCs w:val="28"/>
          <w:lang w:val="en-US"/>
        </w:rPr>
        <w:t>月</w:t>
      </w:r>
      <w:r>
        <w:rPr>
          <w:rFonts w:hint="eastAsia"/>
          <w:sz w:val="28"/>
          <w:szCs w:val="28"/>
          <w:lang w:val="en-US"/>
        </w:rPr>
        <w:t>27</w:t>
      </w:r>
      <w:r>
        <w:rPr>
          <w:rFonts w:hint="eastAsia"/>
          <w:sz w:val="28"/>
          <w:szCs w:val="28"/>
          <w:lang w:val="en-US"/>
        </w:rPr>
        <w:t>日</w:t>
      </w:r>
    </w:p>
    <w:sectPr w:rsidR="008D2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-Bold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88"/>
    <w:rsid w:val="00272D37"/>
    <w:rsid w:val="003F6B88"/>
    <w:rsid w:val="00481468"/>
    <w:rsid w:val="004C1C20"/>
    <w:rsid w:val="004C321D"/>
    <w:rsid w:val="00567D86"/>
    <w:rsid w:val="005902D2"/>
    <w:rsid w:val="00635CD2"/>
    <w:rsid w:val="006A3868"/>
    <w:rsid w:val="0081578E"/>
    <w:rsid w:val="00877B36"/>
    <w:rsid w:val="008D2366"/>
    <w:rsid w:val="00982538"/>
    <w:rsid w:val="00B234CF"/>
    <w:rsid w:val="00D2161D"/>
    <w:rsid w:val="00D558C4"/>
    <w:rsid w:val="0EFD592E"/>
    <w:rsid w:val="23B4085A"/>
    <w:rsid w:val="24194B61"/>
    <w:rsid w:val="29CB06AB"/>
    <w:rsid w:val="2E9A689E"/>
    <w:rsid w:val="3724764D"/>
    <w:rsid w:val="3A9A3131"/>
    <w:rsid w:val="3C0637C5"/>
    <w:rsid w:val="53D86F22"/>
    <w:rsid w:val="583F3DF8"/>
    <w:rsid w:val="5AFC6067"/>
    <w:rsid w:val="5B8027F4"/>
    <w:rsid w:val="6B6F63E1"/>
    <w:rsid w:val="70721914"/>
    <w:rsid w:val="7347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spacing w:line="560" w:lineRule="exact"/>
      <w:ind w:firstLine="721"/>
    </w:pPr>
  </w:style>
  <w:style w:type="paragraph" w:styleId="a4">
    <w:name w:val="Body Text"/>
    <w:basedOn w:val="a"/>
    <w:next w:val="Default"/>
    <w:uiPriority w:val="1"/>
    <w:qFormat/>
    <w:pPr>
      <w:spacing w:line="360" w:lineRule="auto"/>
      <w:ind w:firstLineChars="200" w:firstLine="723"/>
    </w:pPr>
    <w:rPr>
      <w:rFonts w:ascii="仿宋" w:eastAsia="仿宋_GB2312" w:hAnsi="仿宋" w:cs="仿宋"/>
      <w:sz w:val="24"/>
      <w:lang w:val="zh-CN" w:bidi="zh-C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line="260" w:lineRule="atLeast"/>
    </w:pPr>
    <w:rPr>
      <w:rFonts w:ascii="仿宋_GB2312" w:eastAsia="仿宋_GB2312" w:hAnsi="Calibri" w:cs="仿宋_GB2312"/>
      <w:color w:val="000000"/>
      <w:sz w:val="24"/>
      <w:szCs w:val="24"/>
    </w:rPr>
  </w:style>
  <w:style w:type="paragraph" w:styleId="a5">
    <w:name w:val="Balloon Text"/>
    <w:basedOn w:val="a"/>
    <w:link w:val="Char"/>
    <w:qFormat/>
    <w:rPr>
      <w:sz w:val="18"/>
      <w:szCs w:val="18"/>
    </w:rPr>
  </w:style>
  <w:style w:type="character" w:customStyle="1" w:styleId="Char">
    <w:name w:val="批注框文本 Char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spacing w:line="560" w:lineRule="exact"/>
      <w:ind w:firstLine="721"/>
    </w:pPr>
  </w:style>
  <w:style w:type="paragraph" w:styleId="a4">
    <w:name w:val="Body Text"/>
    <w:basedOn w:val="a"/>
    <w:next w:val="Default"/>
    <w:uiPriority w:val="1"/>
    <w:qFormat/>
    <w:pPr>
      <w:spacing w:line="360" w:lineRule="auto"/>
      <w:ind w:firstLineChars="200" w:firstLine="723"/>
    </w:pPr>
    <w:rPr>
      <w:rFonts w:ascii="仿宋" w:eastAsia="仿宋_GB2312" w:hAnsi="仿宋" w:cs="仿宋"/>
      <w:sz w:val="24"/>
      <w:lang w:val="zh-CN" w:bidi="zh-C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line="260" w:lineRule="atLeast"/>
    </w:pPr>
    <w:rPr>
      <w:rFonts w:ascii="仿宋_GB2312" w:eastAsia="仿宋_GB2312" w:hAnsi="Calibri" w:cs="仿宋_GB2312"/>
      <w:color w:val="000000"/>
      <w:sz w:val="24"/>
      <w:szCs w:val="24"/>
    </w:rPr>
  </w:style>
  <w:style w:type="paragraph" w:styleId="a5">
    <w:name w:val="Balloon Text"/>
    <w:basedOn w:val="a"/>
    <w:link w:val="Char"/>
    <w:qFormat/>
    <w:rPr>
      <w:sz w:val="18"/>
      <w:szCs w:val="18"/>
    </w:rPr>
  </w:style>
  <w:style w:type="character" w:customStyle="1" w:styleId="Char">
    <w:name w:val="批注框文本 Char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486</Words>
  <Characters>2771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cp:lastPrinted>2025-04-18T01:04:00Z</cp:lastPrinted>
  <dcterms:created xsi:type="dcterms:W3CDTF">2025-04-16T02:51:00Z</dcterms:created>
  <dcterms:modified xsi:type="dcterms:W3CDTF">2025-04-27T02:48:00Z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eyJoZGlkIjoiNzg3OWQxOTc4YmY3YjU2ZTJjODNiODJjYWJhZjZiZTYiLCJ1c2VySWQiOiIzMDI0MTA3NTgifQ==</vt:lpwstr>
  </property>
  <property fmtid="{D5CDD505-2E9C-101B-9397-08002B2CF9AE}" pid="4" name="ICV">
    <vt:lpwstr>3AC7F2518C514C8EA2AF77158274FED9_13</vt:lpwstr>
  </property>
</Properties>
</file>