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4801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82AC9C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助学贷款还款承诺书</w:t>
      </w:r>
    </w:p>
    <w:p w14:paraId="30CC0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专业学生。在校就读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年期间申请有（☐生源地信用助学贷款  ☐高校国家助学贷款），共计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元，用于帮助本人解决生活和学习中的困难，顺利完成学业。</w:t>
      </w:r>
    </w:p>
    <w:p w14:paraId="51B2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月应征入伍，上报参军入伍学费补偿（助学贷款代偿）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元。为保证学校和银行办理国家助学贷款工作的顺利进行。本人郑重承诺：本人上报的参军入伍学费补偿（助学贷款代偿）一经批复，收到款项后优先用于偿还在校期间助学贷款本金和利息，共计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元。</w:t>
      </w:r>
    </w:p>
    <w:p w14:paraId="1077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5819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承诺人：</w:t>
      </w:r>
    </w:p>
    <w:p w14:paraId="69DB8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 w14:paraId="73B2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126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800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9E7F4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4E72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4E722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74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hkMjIyMzcwMWNmZGNjZTllZWRmNTJhMDUwMDIifQ=="/>
  </w:docVars>
  <w:rsids>
    <w:rsidRoot w:val="4AC518B0"/>
    <w:rsid w:val="0AF67B2D"/>
    <w:rsid w:val="0E5E7992"/>
    <w:rsid w:val="12280E57"/>
    <w:rsid w:val="14D507B4"/>
    <w:rsid w:val="344C7C72"/>
    <w:rsid w:val="353417B3"/>
    <w:rsid w:val="36645776"/>
    <w:rsid w:val="4AC518B0"/>
    <w:rsid w:val="4D5E2AFB"/>
    <w:rsid w:val="64C33677"/>
    <w:rsid w:val="754F2998"/>
    <w:rsid w:val="7F8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2284</Words>
  <Characters>2393</Characters>
  <Lines>0</Lines>
  <Paragraphs>0</Paragraphs>
  <TotalTime>4</TotalTime>
  <ScaleCrop>false</ScaleCrop>
  <LinksUpToDate>false</LinksUpToDate>
  <CharactersWithSpaces>2560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2023-10-07T00:19:00Z</dcterms:created>
  <dc:creator>加菲</dc:creator>
  <cp:lastModifiedBy>昊.</cp:lastModifiedBy>
  <dcterms:modified xsi:type="dcterms:W3CDTF">2025-09-23T10:01:17Z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3F94C547DA4C4580979791E95DF425DB_13</vt:lpwstr>
  </property>
</Properties>
</file>