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59939A">
      <w:pPr>
        <w:adjustRightInd w:val="0"/>
        <w:rPr>
          <w:rFonts w:hint="eastAsia" w:ascii="黑体" w:hAnsi="仿宋" w:eastAsia="黑体"/>
          <w:color w:val="auto"/>
          <w:sz w:val="32"/>
          <w:szCs w:val="32"/>
          <w:lang w:eastAsia="zh-CN"/>
        </w:rPr>
      </w:pPr>
      <w:r>
        <w:rPr>
          <w:rFonts w:hint="eastAsia" w:ascii="黑体" w:hAnsi="仿宋" w:eastAsia="黑体"/>
          <w:color w:val="auto"/>
          <w:sz w:val="32"/>
          <w:szCs w:val="32"/>
        </w:rPr>
        <w:t>附件</w:t>
      </w:r>
      <w:r>
        <w:rPr>
          <w:rFonts w:hint="eastAsia" w:ascii="黑体" w:hAnsi="仿宋" w:eastAsia="黑体"/>
          <w:color w:val="auto"/>
          <w:sz w:val="32"/>
          <w:szCs w:val="32"/>
          <w:lang w:val="en-US" w:eastAsia="zh-CN"/>
        </w:rPr>
        <w:t>1</w:t>
      </w:r>
    </w:p>
    <w:p w14:paraId="6991B5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－202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学年国家奖学金申请审批表</w:t>
      </w:r>
    </w:p>
    <w:p w14:paraId="2786930A">
      <w:pPr>
        <w:keepNext w:val="0"/>
        <w:keepLines w:val="0"/>
        <w:pageBreakBefore w:val="0"/>
        <w:widowControl w:val="0"/>
        <w:tabs>
          <w:tab w:val="left" w:pos="4111"/>
          <w:tab w:val="left" w:pos="7088"/>
          <w:tab w:val="left" w:pos="9781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12" w:beforeLines="100" w:line="80" w:lineRule="exact"/>
        <w:textAlignment w:val="auto"/>
        <w:rPr>
          <w:rFonts w:hint="eastAsia" w:ascii="黑体" w:eastAsia="黑体"/>
          <w:bCs/>
          <w:sz w:val="36"/>
          <w:szCs w:val="36"/>
        </w:rPr>
      </w:pPr>
      <w:r>
        <w:rPr>
          <w:rFonts w:hint="eastAsia"/>
          <w:b/>
          <w:sz w:val="24"/>
        </w:rPr>
        <w:t>学校：</w:t>
      </w:r>
      <w:r>
        <w:rPr>
          <w:b/>
          <w:sz w:val="24"/>
        </w:rPr>
        <w:tab/>
      </w:r>
      <w:r>
        <w:rPr>
          <w:rFonts w:hint="eastAsia"/>
          <w:b/>
          <w:sz w:val="24"/>
        </w:rPr>
        <w:t>学号：</w:t>
      </w:r>
    </w:p>
    <w:tbl>
      <w:tblPr>
        <w:tblStyle w:val="9"/>
        <w:tblW w:w="9495" w:type="dxa"/>
        <w:tblInd w:w="-1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1238"/>
        <w:gridCol w:w="236"/>
        <w:gridCol w:w="399"/>
        <w:gridCol w:w="362"/>
        <w:gridCol w:w="37"/>
        <w:gridCol w:w="398"/>
        <w:gridCol w:w="492"/>
        <w:gridCol w:w="455"/>
        <w:gridCol w:w="37"/>
        <w:gridCol w:w="197"/>
        <w:gridCol w:w="201"/>
        <w:gridCol w:w="399"/>
        <w:gridCol w:w="363"/>
        <w:gridCol w:w="36"/>
        <w:gridCol w:w="400"/>
        <w:gridCol w:w="403"/>
        <w:gridCol w:w="495"/>
        <w:gridCol w:w="396"/>
        <w:gridCol w:w="459"/>
        <w:gridCol w:w="450"/>
        <w:gridCol w:w="390"/>
        <w:gridCol w:w="405"/>
        <w:gridCol w:w="497"/>
      </w:tblGrid>
      <w:tr w14:paraId="12BBD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6" w:hRule="atLeast"/>
        </w:trPr>
        <w:tc>
          <w:tcPr>
            <w:tcW w:w="750" w:type="dxa"/>
            <w:vMerge w:val="restart"/>
            <w:noWrap w:val="0"/>
            <w:vAlign w:val="center"/>
          </w:tcPr>
          <w:p w14:paraId="24D5D529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基本情况</w:t>
            </w:r>
          </w:p>
        </w:tc>
        <w:tc>
          <w:tcPr>
            <w:tcW w:w="1238" w:type="dxa"/>
            <w:noWrap w:val="0"/>
            <w:vAlign w:val="center"/>
          </w:tcPr>
          <w:p w14:paraId="7C4BCBC3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997" w:type="dxa"/>
            <w:gridSpan w:val="3"/>
            <w:noWrap w:val="0"/>
            <w:vAlign w:val="center"/>
          </w:tcPr>
          <w:p w14:paraId="05F33A51">
            <w:pPr>
              <w:jc w:val="center"/>
              <w:rPr>
                <w:sz w:val="24"/>
              </w:rPr>
            </w:pPr>
          </w:p>
        </w:tc>
        <w:tc>
          <w:tcPr>
            <w:tcW w:w="1382" w:type="dxa"/>
            <w:gridSpan w:val="4"/>
            <w:noWrap w:val="0"/>
            <w:vAlign w:val="center"/>
          </w:tcPr>
          <w:p w14:paraId="08D7022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197" w:type="dxa"/>
            <w:gridSpan w:val="5"/>
            <w:noWrap w:val="0"/>
            <w:vAlign w:val="center"/>
          </w:tcPr>
          <w:p w14:paraId="58C693D6"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1730" w:type="dxa"/>
            <w:gridSpan w:val="5"/>
            <w:noWrap w:val="0"/>
            <w:vAlign w:val="center"/>
          </w:tcPr>
          <w:p w14:paraId="6DA7AB8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2201" w:type="dxa"/>
            <w:gridSpan w:val="5"/>
            <w:noWrap w:val="0"/>
            <w:vAlign w:val="center"/>
          </w:tcPr>
          <w:p w14:paraId="11DFCAC0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</w:tr>
      <w:tr w14:paraId="78A79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exact"/>
        </w:trPr>
        <w:tc>
          <w:tcPr>
            <w:tcW w:w="750" w:type="dxa"/>
            <w:vMerge w:val="continue"/>
            <w:noWrap w:val="0"/>
            <w:vAlign w:val="center"/>
          </w:tcPr>
          <w:p w14:paraId="24298D79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38" w:type="dxa"/>
            <w:noWrap w:val="0"/>
            <w:vAlign w:val="center"/>
          </w:tcPr>
          <w:p w14:paraId="1F694D87">
            <w:pPr>
              <w:jc w:val="center"/>
              <w:rPr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政治</w:t>
            </w:r>
            <w:r>
              <w:rPr>
                <w:rFonts w:hint="eastAsia"/>
                <w:sz w:val="24"/>
              </w:rPr>
              <w:t>面貌</w:t>
            </w:r>
          </w:p>
        </w:tc>
        <w:tc>
          <w:tcPr>
            <w:tcW w:w="997" w:type="dxa"/>
            <w:gridSpan w:val="3"/>
            <w:noWrap w:val="0"/>
            <w:vAlign w:val="center"/>
          </w:tcPr>
          <w:p w14:paraId="4AE20578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382" w:type="dxa"/>
            <w:gridSpan w:val="4"/>
            <w:noWrap w:val="0"/>
            <w:vAlign w:val="center"/>
          </w:tcPr>
          <w:p w14:paraId="083D7CFF">
            <w:pPr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民族</w:t>
            </w:r>
          </w:p>
        </w:tc>
        <w:tc>
          <w:tcPr>
            <w:tcW w:w="1197" w:type="dxa"/>
            <w:gridSpan w:val="5"/>
            <w:noWrap w:val="0"/>
            <w:vAlign w:val="center"/>
          </w:tcPr>
          <w:p w14:paraId="4AAF6E3E"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1730" w:type="dxa"/>
            <w:gridSpan w:val="5"/>
            <w:noWrap w:val="0"/>
            <w:vAlign w:val="center"/>
          </w:tcPr>
          <w:p w14:paraId="5C8C529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入学时间</w:t>
            </w:r>
          </w:p>
        </w:tc>
        <w:tc>
          <w:tcPr>
            <w:tcW w:w="2201" w:type="dxa"/>
            <w:gridSpan w:val="5"/>
            <w:noWrap w:val="0"/>
            <w:vAlign w:val="center"/>
          </w:tcPr>
          <w:p w14:paraId="2D2F274F">
            <w:pPr>
              <w:widowControl/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</w:tr>
      <w:tr w14:paraId="7BFDA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exact"/>
        </w:trPr>
        <w:tc>
          <w:tcPr>
            <w:tcW w:w="750" w:type="dxa"/>
            <w:vMerge w:val="continue"/>
            <w:noWrap w:val="0"/>
            <w:vAlign w:val="center"/>
          </w:tcPr>
          <w:p w14:paraId="42492741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38" w:type="dxa"/>
            <w:noWrap w:val="0"/>
            <w:vAlign w:val="center"/>
          </w:tcPr>
          <w:p w14:paraId="252974DB">
            <w:pPr>
              <w:jc w:val="center"/>
              <w:rPr>
                <w:rFonts w:hint="eastAsia" w:ascii="Times New Roman" w:hAnsi="Times New Roman" w:eastAsia="宋体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院系</w:t>
            </w:r>
          </w:p>
        </w:tc>
        <w:tc>
          <w:tcPr>
            <w:tcW w:w="997" w:type="dxa"/>
            <w:gridSpan w:val="3"/>
            <w:noWrap w:val="0"/>
            <w:vAlign w:val="center"/>
          </w:tcPr>
          <w:p w14:paraId="4A1AC4E8"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1382" w:type="dxa"/>
            <w:gridSpan w:val="4"/>
            <w:noWrap w:val="0"/>
            <w:vAlign w:val="center"/>
          </w:tcPr>
          <w:p w14:paraId="1F440A45"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专业</w:t>
            </w:r>
          </w:p>
        </w:tc>
        <w:tc>
          <w:tcPr>
            <w:tcW w:w="1197" w:type="dxa"/>
            <w:gridSpan w:val="5"/>
            <w:noWrap w:val="0"/>
            <w:vAlign w:val="center"/>
          </w:tcPr>
          <w:p w14:paraId="3458E449">
            <w:pPr>
              <w:jc w:val="center"/>
              <w:rPr>
                <w:sz w:val="24"/>
              </w:rPr>
            </w:pPr>
          </w:p>
        </w:tc>
        <w:tc>
          <w:tcPr>
            <w:tcW w:w="1730" w:type="dxa"/>
            <w:gridSpan w:val="5"/>
            <w:noWrap w:val="0"/>
            <w:vAlign w:val="center"/>
          </w:tcPr>
          <w:p w14:paraId="26C65F86"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学制</w:t>
            </w:r>
          </w:p>
        </w:tc>
        <w:tc>
          <w:tcPr>
            <w:tcW w:w="2201" w:type="dxa"/>
            <w:gridSpan w:val="5"/>
            <w:noWrap w:val="0"/>
            <w:vAlign w:val="center"/>
          </w:tcPr>
          <w:p w14:paraId="2BCA0E50">
            <w:pPr>
              <w:widowControl/>
              <w:jc w:val="center"/>
              <w:rPr>
                <w:rFonts w:hint="eastAsia" w:eastAsia="宋体"/>
                <w:sz w:val="24"/>
                <w:lang w:val="en-US" w:eastAsia="zh-CN"/>
              </w:rPr>
            </w:pPr>
          </w:p>
        </w:tc>
      </w:tr>
      <w:tr w14:paraId="1404E1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exact"/>
        </w:trPr>
        <w:tc>
          <w:tcPr>
            <w:tcW w:w="750" w:type="dxa"/>
            <w:vMerge w:val="continue"/>
            <w:noWrap w:val="0"/>
            <w:vAlign w:val="center"/>
          </w:tcPr>
          <w:p w14:paraId="47AE457B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38" w:type="dxa"/>
            <w:noWrap w:val="0"/>
            <w:vAlign w:val="center"/>
          </w:tcPr>
          <w:p w14:paraId="4C1734A7">
            <w:pPr>
              <w:jc w:val="center"/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年级</w:t>
            </w:r>
          </w:p>
        </w:tc>
        <w:tc>
          <w:tcPr>
            <w:tcW w:w="997" w:type="dxa"/>
            <w:gridSpan w:val="3"/>
            <w:noWrap w:val="0"/>
            <w:vAlign w:val="center"/>
          </w:tcPr>
          <w:p w14:paraId="3D78F39A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382" w:type="dxa"/>
            <w:gridSpan w:val="4"/>
            <w:noWrap w:val="0"/>
            <w:vAlign w:val="center"/>
          </w:tcPr>
          <w:p w14:paraId="4A47CA71"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班级</w:t>
            </w:r>
          </w:p>
        </w:tc>
        <w:tc>
          <w:tcPr>
            <w:tcW w:w="1197" w:type="dxa"/>
            <w:gridSpan w:val="5"/>
            <w:noWrap w:val="0"/>
            <w:vAlign w:val="center"/>
          </w:tcPr>
          <w:p w14:paraId="6E72569A"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1730" w:type="dxa"/>
            <w:gridSpan w:val="5"/>
            <w:noWrap w:val="0"/>
            <w:vAlign w:val="center"/>
          </w:tcPr>
          <w:p w14:paraId="5FC88757"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联系电话</w:t>
            </w:r>
          </w:p>
        </w:tc>
        <w:tc>
          <w:tcPr>
            <w:tcW w:w="2201" w:type="dxa"/>
            <w:gridSpan w:val="5"/>
            <w:noWrap w:val="0"/>
            <w:vAlign w:val="center"/>
          </w:tcPr>
          <w:p w14:paraId="6F948495">
            <w:pPr>
              <w:widowControl/>
              <w:jc w:val="center"/>
              <w:rPr>
                <w:sz w:val="24"/>
              </w:rPr>
            </w:pPr>
          </w:p>
        </w:tc>
      </w:tr>
      <w:tr w14:paraId="250ED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exact"/>
        </w:trPr>
        <w:tc>
          <w:tcPr>
            <w:tcW w:w="750" w:type="dxa"/>
            <w:vMerge w:val="continue"/>
            <w:noWrap w:val="0"/>
            <w:vAlign w:val="center"/>
          </w:tcPr>
          <w:p w14:paraId="45403CF9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38" w:type="dxa"/>
            <w:noWrap w:val="0"/>
            <w:vAlign w:val="center"/>
          </w:tcPr>
          <w:p w14:paraId="7960997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236" w:type="dxa"/>
            <w:noWrap w:val="0"/>
            <w:vAlign w:val="center"/>
          </w:tcPr>
          <w:p w14:paraId="2F8419E0">
            <w:pPr>
              <w:widowControl/>
              <w:jc w:val="left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399" w:type="dxa"/>
            <w:noWrap w:val="0"/>
            <w:vAlign w:val="center"/>
          </w:tcPr>
          <w:p w14:paraId="22D127AD">
            <w:pPr>
              <w:widowControl/>
              <w:jc w:val="left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399" w:type="dxa"/>
            <w:gridSpan w:val="2"/>
            <w:noWrap w:val="0"/>
            <w:vAlign w:val="center"/>
          </w:tcPr>
          <w:p w14:paraId="311795A4">
            <w:pPr>
              <w:widowControl/>
              <w:jc w:val="left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398" w:type="dxa"/>
            <w:noWrap w:val="0"/>
            <w:vAlign w:val="center"/>
          </w:tcPr>
          <w:p w14:paraId="686AC70F">
            <w:pPr>
              <w:widowControl/>
              <w:jc w:val="left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492" w:type="dxa"/>
            <w:noWrap w:val="0"/>
            <w:vAlign w:val="center"/>
          </w:tcPr>
          <w:p w14:paraId="77B629D8">
            <w:pPr>
              <w:widowControl/>
              <w:jc w:val="left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492" w:type="dxa"/>
            <w:gridSpan w:val="2"/>
            <w:noWrap w:val="0"/>
            <w:vAlign w:val="center"/>
          </w:tcPr>
          <w:p w14:paraId="243570A6">
            <w:pPr>
              <w:widowControl/>
              <w:jc w:val="left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398" w:type="dxa"/>
            <w:gridSpan w:val="2"/>
            <w:noWrap w:val="0"/>
            <w:vAlign w:val="center"/>
          </w:tcPr>
          <w:p w14:paraId="37380FD0">
            <w:pPr>
              <w:widowControl/>
              <w:jc w:val="left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399" w:type="dxa"/>
            <w:noWrap w:val="0"/>
            <w:vAlign w:val="center"/>
          </w:tcPr>
          <w:p w14:paraId="2577AFAE">
            <w:pPr>
              <w:widowControl/>
              <w:jc w:val="left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399" w:type="dxa"/>
            <w:gridSpan w:val="2"/>
            <w:noWrap w:val="0"/>
            <w:vAlign w:val="center"/>
          </w:tcPr>
          <w:p w14:paraId="66DA7E9B">
            <w:pPr>
              <w:widowControl/>
              <w:jc w:val="left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400" w:type="dxa"/>
            <w:noWrap w:val="0"/>
            <w:vAlign w:val="center"/>
          </w:tcPr>
          <w:p w14:paraId="35ADE9C1">
            <w:pPr>
              <w:widowControl/>
              <w:jc w:val="left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403" w:type="dxa"/>
            <w:noWrap w:val="0"/>
            <w:vAlign w:val="center"/>
          </w:tcPr>
          <w:p w14:paraId="4FE09DE9">
            <w:pPr>
              <w:widowControl/>
              <w:jc w:val="left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495" w:type="dxa"/>
            <w:noWrap w:val="0"/>
            <w:vAlign w:val="center"/>
          </w:tcPr>
          <w:p w14:paraId="50EADC1E">
            <w:pPr>
              <w:widowControl/>
              <w:jc w:val="left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396" w:type="dxa"/>
            <w:noWrap w:val="0"/>
            <w:vAlign w:val="center"/>
          </w:tcPr>
          <w:p w14:paraId="167500EE">
            <w:pPr>
              <w:widowControl/>
              <w:jc w:val="left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459" w:type="dxa"/>
            <w:noWrap w:val="0"/>
            <w:vAlign w:val="center"/>
          </w:tcPr>
          <w:p w14:paraId="5008B03C">
            <w:pPr>
              <w:widowControl/>
              <w:jc w:val="left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450" w:type="dxa"/>
            <w:noWrap w:val="0"/>
            <w:vAlign w:val="center"/>
          </w:tcPr>
          <w:p w14:paraId="181CBE53">
            <w:pPr>
              <w:widowControl/>
              <w:jc w:val="left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390" w:type="dxa"/>
            <w:noWrap w:val="0"/>
            <w:vAlign w:val="center"/>
          </w:tcPr>
          <w:p w14:paraId="5AA9568F">
            <w:pPr>
              <w:widowControl/>
              <w:jc w:val="left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405" w:type="dxa"/>
            <w:noWrap w:val="0"/>
            <w:vAlign w:val="center"/>
          </w:tcPr>
          <w:p w14:paraId="25D895CE">
            <w:pPr>
              <w:widowControl/>
              <w:jc w:val="left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497" w:type="dxa"/>
            <w:noWrap w:val="0"/>
            <w:vAlign w:val="center"/>
          </w:tcPr>
          <w:p w14:paraId="1606BD07">
            <w:pPr>
              <w:widowControl/>
              <w:jc w:val="left"/>
              <w:rPr>
                <w:rFonts w:hint="eastAsia" w:eastAsia="宋体"/>
                <w:sz w:val="24"/>
                <w:lang w:val="en-US" w:eastAsia="zh-CN"/>
              </w:rPr>
            </w:pPr>
          </w:p>
        </w:tc>
      </w:tr>
      <w:tr w14:paraId="68014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exact"/>
        </w:trPr>
        <w:tc>
          <w:tcPr>
            <w:tcW w:w="750" w:type="dxa"/>
            <w:vMerge w:val="restart"/>
            <w:noWrap w:val="0"/>
            <w:vAlign w:val="center"/>
          </w:tcPr>
          <w:p w14:paraId="0B51BDA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学习情况</w:t>
            </w:r>
          </w:p>
        </w:tc>
        <w:tc>
          <w:tcPr>
            <w:tcW w:w="3851" w:type="dxa"/>
            <w:gridSpan w:val="10"/>
            <w:noWrap w:val="0"/>
            <w:vAlign w:val="center"/>
          </w:tcPr>
          <w:p w14:paraId="66604F81">
            <w:pPr>
              <w:tabs>
                <w:tab w:val="center" w:pos="1735"/>
              </w:tabs>
              <w:adjustRightInd w:val="0"/>
              <w:snapToGrid w:val="0"/>
              <w:spacing w:before="156" w:beforeLines="50" w:line="360" w:lineRule="auto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成绩排名：</w:t>
            </w:r>
            <w:r>
              <w:rPr>
                <w:sz w:val="18"/>
                <w:szCs w:val="18"/>
                <w:u w:val="single"/>
              </w:rPr>
              <w:tab/>
            </w:r>
            <w:r>
              <w:rPr>
                <w:rFonts w:hint="eastAsia"/>
                <w:sz w:val="18"/>
                <w:szCs w:val="18"/>
                <w:u w:val="single"/>
                <w:lang w:val="en-US" w:eastAsia="zh-CN"/>
              </w:rPr>
              <w:t>/</w:t>
            </w:r>
            <w:r>
              <w:rPr>
                <w:rFonts w:ascii="宋体" w:hAnsi="宋体"/>
                <w:sz w:val="18"/>
                <w:szCs w:val="18"/>
                <w:u w:val="single"/>
              </w:rPr>
              <w:tab/>
            </w:r>
            <w:r>
              <w:rPr>
                <w:rFonts w:hint="eastAsia"/>
                <w:sz w:val="18"/>
                <w:szCs w:val="18"/>
              </w:rPr>
              <w:t>（名次</w:t>
            </w:r>
            <w:r>
              <w:rPr>
                <w:sz w:val="18"/>
                <w:szCs w:val="18"/>
              </w:rPr>
              <w:t>/</w:t>
            </w:r>
            <w:r>
              <w:rPr>
                <w:rFonts w:hint="eastAsia"/>
                <w:sz w:val="18"/>
                <w:szCs w:val="18"/>
              </w:rPr>
              <w:t>总人数）</w:t>
            </w:r>
          </w:p>
        </w:tc>
        <w:tc>
          <w:tcPr>
            <w:tcW w:w="4894" w:type="dxa"/>
            <w:gridSpan w:val="13"/>
            <w:noWrap w:val="0"/>
            <w:vAlign w:val="center"/>
          </w:tcPr>
          <w:p w14:paraId="4729B1E0">
            <w:pPr>
              <w:tabs>
                <w:tab w:val="center" w:pos="1940"/>
              </w:tabs>
              <w:adjustRightInd w:val="0"/>
              <w:snapToGrid w:val="0"/>
              <w:spacing w:before="156" w:beforeLines="50" w:line="360" w:lineRule="auto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实行综合考评排名：</w:t>
            </w:r>
            <w:r>
              <w:rPr>
                <w:rFonts w:hint="eastAsia" w:ascii="宋体" w:hAnsi="宋体"/>
                <w:sz w:val="18"/>
                <w:szCs w:val="18"/>
                <w:u w:val="single"/>
                <w:lang w:val="en-US" w:eastAsia="zh-CN"/>
              </w:rPr>
              <w:t xml:space="preserve">    </w:t>
            </w:r>
            <w:r>
              <w:rPr>
                <w:sz w:val="18"/>
                <w:szCs w:val="18"/>
                <w:u w:val="single"/>
              </w:rPr>
              <w:tab/>
            </w:r>
            <w:r>
              <w:rPr>
                <w:rFonts w:hint="eastAsia"/>
                <w:sz w:val="18"/>
                <w:szCs w:val="18"/>
              </w:rPr>
              <w:t>（选填“是”或“否”）</w:t>
            </w:r>
            <w:r>
              <w:rPr>
                <w:rFonts w:ascii="宋体" w:hAnsi="宋体"/>
                <w:sz w:val="18"/>
                <w:szCs w:val="18"/>
              </w:rPr>
              <w:t xml:space="preserve"> </w:t>
            </w:r>
          </w:p>
        </w:tc>
      </w:tr>
      <w:tr w14:paraId="1AACC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exact"/>
        </w:trPr>
        <w:tc>
          <w:tcPr>
            <w:tcW w:w="750" w:type="dxa"/>
            <w:vMerge w:val="continue"/>
            <w:noWrap w:val="0"/>
            <w:vAlign w:val="center"/>
          </w:tcPr>
          <w:p w14:paraId="052CFE9C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3851" w:type="dxa"/>
            <w:gridSpan w:val="10"/>
            <w:noWrap w:val="0"/>
            <w:vAlign w:val="center"/>
          </w:tcPr>
          <w:p w14:paraId="74AB6125">
            <w:pPr>
              <w:tabs>
                <w:tab w:val="center" w:pos="884"/>
              </w:tabs>
              <w:adjustRightInd w:val="0"/>
              <w:snapToGrid w:val="0"/>
              <w:spacing w:before="156" w:beforeLines="50" w:line="360" w:lineRule="auto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必修课</w:t>
            </w:r>
            <w:r>
              <w:rPr>
                <w:sz w:val="18"/>
                <w:szCs w:val="18"/>
                <w:u w:val="single"/>
              </w:rPr>
              <w:tab/>
            </w:r>
            <w:r>
              <w:rPr>
                <w:sz w:val="18"/>
                <w:szCs w:val="18"/>
                <w:u w:val="single"/>
              </w:rPr>
              <w:tab/>
            </w:r>
            <w:r>
              <w:rPr>
                <w:rFonts w:hint="eastAsia"/>
                <w:sz w:val="18"/>
                <w:szCs w:val="18"/>
              </w:rPr>
              <w:t>门，其中及格以上</w:t>
            </w:r>
            <w:r>
              <w:rPr>
                <w:rFonts w:ascii="宋体" w:hAnsi="宋体"/>
                <w:sz w:val="18"/>
                <w:szCs w:val="18"/>
                <w:u w:val="single"/>
              </w:rPr>
              <w:tab/>
            </w:r>
            <w:r>
              <w:rPr>
                <w:sz w:val="18"/>
                <w:szCs w:val="18"/>
                <w:u w:val="single"/>
              </w:rPr>
              <w:tab/>
            </w:r>
            <w:r>
              <w:rPr>
                <w:rFonts w:hint="eastAsia"/>
                <w:sz w:val="18"/>
                <w:szCs w:val="18"/>
              </w:rPr>
              <w:t>门</w:t>
            </w:r>
          </w:p>
        </w:tc>
        <w:tc>
          <w:tcPr>
            <w:tcW w:w="4894" w:type="dxa"/>
            <w:gridSpan w:val="13"/>
            <w:noWrap w:val="0"/>
            <w:vAlign w:val="center"/>
          </w:tcPr>
          <w:p w14:paraId="56F58401">
            <w:pPr>
              <w:tabs>
                <w:tab w:val="center" w:pos="2082"/>
              </w:tabs>
              <w:adjustRightInd w:val="0"/>
              <w:snapToGrid w:val="0"/>
              <w:spacing w:before="156" w:beforeLines="50" w:line="360" w:lineRule="auto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如是，排名：</w:t>
            </w:r>
            <w:r>
              <w:rPr>
                <w:rFonts w:hint="eastAsia"/>
                <w:sz w:val="18"/>
                <w:szCs w:val="18"/>
                <w:u w:val="single"/>
                <w:lang w:val="en-US" w:eastAsia="zh-CN"/>
              </w:rPr>
              <w:t xml:space="preserve">   / </w:t>
            </w:r>
            <w:r>
              <w:rPr>
                <w:rFonts w:ascii="宋体" w:hAnsi="宋体"/>
                <w:sz w:val="18"/>
                <w:szCs w:val="18"/>
                <w:u w:val="single"/>
              </w:rPr>
              <w:tab/>
            </w:r>
            <w:r>
              <w:rPr>
                <w:rFonts w:ascii="宋体" w:hAnsi="宋体"/>
                <w:sz w:val="18"/>
                <w:szCs w:val="18"/>
                <w:u w:val="single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（名次/总人数）</w:t>
            </w:r>
          </w:p>
        </w:tc>
      </w:tr>
      <w:tr w14:paraId="68F03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exact"/>
        </w:trPr>
        <w:tc>
          <w:tcPr>
            <w:tcW w:w="750" w:type="dxa"/>
            <w:vMerge w:val="restart"/>
            <w:noWrap w:val="0"/>
            <w:vAlign w:val="center"/>
          </w:tcPr>
          <w:p w14:paraId="75B2DF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2" w:line="380" w:lineRule="exact"/>
              <w:jc w:val="center"/>
              <w:textAlignment w:val="auto"/>
              <w:rPr>
                <w:b/>
                <w:sz w:val="24"/>
              </w:rPr>
            </w:pPr>
            <w:r>
              <w:rPr>
                <w:rFonts w:hint="eastAsia"/>
                <w:b/>
                <w:bCs w:val="0"/>
                <w:sz w:val="24"/>
                <w:szCs w:val="24"/>
              </w:rPr>
              <w:t>主要获奖情</w:t>
            </w:r>
            <w:r>
              <w:rPr>
                <w:rFonts w:hint="eastAsia"/>
                <w:b/>
                <w:sz w:val="24"/>
              </w:rPr>
              <w:t>况</w:t>
            </w:r>
          </w:p>
        </w:tc>
        <w:tc>
          <w:tcPr>
            <w:tcW w:w="1238" w:type="dxa"/>
            <w:noWrap w:val="0"/>
            <w:vAlign w:val="center"/>
          </w:tcPr>
          <w:p w14:paraId="6E3D10AF">
            <w:pPr>
              <w:spacing w:before="72" w:after="156" w:afterLines="5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日期</w:t>
            </w:r>
          </w:p>
        </w:tc>
        <w:tc>
          <w:tcPr>
            <w:tcW w:w="3576" w:type="dxa"/>
            <w:gridSpan w:val="12"/>
            <w:noWrap w:val="0"/>
            <w:vAlign w:val="center"/>
          </w:tcPr>
          <w:p w14:paraId="61124285">
            <w:pPr>
              <w:spacing w:before="72" w:after="156" w:afterLines="5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奖项名称</w:t>
            </w:r>
          </w:p>
        </w:tc>
        <w:tc>
          <w:tcPr>
            <w:tcW w:w="3931" w:type="dxa"/>
            <w:gridSpan w:val="10"/>
            <w:noWrap w:val="0"/>
            <w:vAlign w:val="center"/>
          </w:tcPr>
          <w:p w14:paraId="0D210848">
            <w:pPr>
              <w:spacing w:before="72" w:after="156" w:afterLines="5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颁奖单位</w:t>
            </w:r>
          </w:p>
        </w:tc>
      </w:tr>
      <w:tr w14:paraId="1925A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exact"/>
        </w:trPr>
        <w:tc>
          <w:tcPr>
            <w:tcW w:w="750" w:type="dxa"/>
            <w:vMerge w:val="continue"/>
            <w:noWrap w:val="0"/>
            <w:vAlign w:val="center"/>
          </w:tcPr>
          <w:p w14:paraId="6C02EBFD">
            <w:pPr>
              <w:spacing w:before="72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238" w:type="dxa"/>
            <w:noWrap w:val="0"/>
            <w:vAlign w:val="center"/>
          </w:tcPr>
          <w:p w14:paraId="7AF5FE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2" w:after="156" w:afterLines="50"/>
              <w:ind w:firstLine="0" w:firstLineChars="0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3576" w:type="dxa"/>
            <w:gridSpan w:val="12"/>
            <w:noWrap w:val="0"/>
            <w:vAlign w:val="center"/>
          </w:tcPr>
          <w:p w14:paraId="7261ED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2" w:after="156" w:afterLines="50"/>
              <w:ind w:firstLine="0" w:firstLineChars="0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3931" w:type="dxa"/>
            <w:gridSpan w:val="10"/>
            <w:noWrap w:val="0"/>
            <w:vAlign w:val="center"/>
          </w:tcPr>
          <w:p w14:paraId="25A8D7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2" w:after="156" w:afterLines="50"/>
              <w:ind w:firstLine="0" w:firstLineChars="0"/>
              <w:jc w:val="center"/>
              <w:textAlignment w:val="auto"/>
              <w:rPr>
                <w:rFonts w:hint="eastAsia"/>
                <w:sz w:val="24"/>
              </w:rPr>
            </w:pPr>
          </w:p>
        </w:tc>
      </w:tr>
      <w:tr w14:paraId="39B73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exact"/>
        </w:trPr>
        <w:tc>
          <w:tcPr>
            <w:tcW w:w="750" w:type="dxa"/>
            <w:vMerge w:val="continue"/>
            <w:noWrap w:val="0"/>
            <w:vAlign w:val="center"/>
          </w:tcPr>
          <w:p w14:paraId="1CBDB7CE">
            <w:pPr>
              <w:spacing w:before="72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238" w:type="dxa"/>
            <w:noWrap w:val="0"/>
            <w:vAlign w:val="center"/>
          </w:tcPr>
          <w:p w14:paraId="0CC125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2" w:after="156" w:afterLines="50"/>
              <w:ind w:firstLine="0" w:firstLineChars="0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3576" w:type="dxa"/>
            <w:gridSpan w:val="12"/>
            <w:noWrap w:val="0"/>
            <w:vAlign w:val="center"/>
          </w:tcPr>
          <w:p w14:paraId="5E3305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2" w:after="156" w:afterLines="50"/>
              <w:ind w:firstLine="0" w:firstLineChars="0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3931" w:type="dxa"/>
            <w:gridSpan w:val="10"/>
            <w:noWrap w:val="0"/>
            <w:vAlign w:val="center"/>
          </w:tcPr>
          <w:p w14:paraId="2CF6F8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2" w:after="156" w:afterLines="50"/>
              <w:ind w:firstLine="0" w:firstLineChars="0"/>
              <w:jc w:val="center"/>
              <w:textAlignment w:val="auto"/>
              <w:rPr>
                <w:rFonts w:hint="eastAsia"/>
                <w:sz w:val="24"/>
              </w:rPr>
            </w:pPr>
          </w:p>
        </w:tc>
      </w:tr>
      <w:tr w14:paraId="7BDD3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exact"/>
        </w:trPr>
        <w:tc>
          <w:tcPr>
            <w:tcW w:w="750" w:type="dxa"/>
            <w:vMerge w:val="continue"/>
            <w:noWrap w:val="0"/>
            <w:vAlign w:val="center"/>
          </w:tcPr>
          <w:p w14:paraId="01865643">
            <w:pPr>
              <w:spacing w:before="72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238" w:type="dxa"/>
            <w:noWrap w:val="0"/>
            <w:vAlign w:val="center"/>
          </w:tcPr>
          <w:p w14:paraId="58FD98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2" w:after="156" w:afterLines="50"/>
              <w:ind w:firstLine="0" w:firstLineChars="0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3576" w:type="dxa"/>
            <w:gridSpan w:val="12"/>
            <w:noWrap w:val="0"/>
            <w:vAlign w:val="center"/>
          </w:tcPr>
          <w:p w14:paraId="4FD89A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2" w:after="156" w:afterLines="50"/>
              <w:ind w:firstLine="0" w:firstLineChars="0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3931" w:type="dxa"/>
            <w:gridSpan w:val="10"/>
            <w:noWrap w:val="0"/>
            <w:vAlign w:val="center"/>
          </w:tcPr>
          <w:p w14:paraId="19F9A3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2" w:after="156" w:afterLines="50"/>
              <w:ind w:firstLine="0" w:firstLineChars="0"/>
              <w:jc w:val="center"/>
              <w:textAlignment w:val="auto"/>
              <w:rPr>
                <w:rFonts w:hint="eastAsia"/>
                <w:sz w:val="24"/>
              </w:rPr>
            </w:pPr>
          </w:p>
        </w:tc>
      </w:tr>
      <w:tr w14:paraId="37D407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exact"/>
        </w:trPr>
        <w:tc>
          <w:tcPr>
            <w:tcW w:w="750" w:type="dxa"/>
            <w:vMerge w:val="continue"/>
            <w:noWrap w:val="0"/>
            <w:vAlign w:val="center"/>
          </w:tcPr>
          <w:p w14:paraId="4C8A2A5B">
            <w:pPr>
              <w:spacing w:before="72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238" w:type="dxa"/>
            <w:noWrap w:val="0"/>
            <w:vAlign w:val="center"/>
          </w:tcPr>
          <w:p w14:paraId="2BE057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2" w:after="156" w:afterLines="50"/>
              <w:ind w:firstLine="0" w:firstLineChars="0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3576" w:type="dxa"/>
            <w:gridSpan w:val="12"/>
            <w:noWrap w:val="0"/>
            <w:vAlign w:val="center"/>
          </w:tcPr>
          <w:p w14:paraId="25E254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2" w:after="156" w:afterLines="50"/>
              <w:ind w:firstLine="0" w:firstLineChars="0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3931" w:type="dxa"/>
            <w:gridSpan w:val="10"/>
            <w:noWrap w:val="0"/>
            <w:vAlign w:val="center"/>
          </w:tcPr>
          <w:p w14:paraId="0CAD38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2" w:after="156" w:afterLines="50"/>
              <w:ind w:firstLine="0" w:firstLineChars="0"/>
              <w:jc w:val="center"/>
              <w:textAlignment w:val="auto"/>
              <w:rPr>
                <w:rFonts w:hint="eastAsia"/>
                <w:sz w:val="24"/>
              </w:rPr>
            </w:pPr>
          </w:p>
        </w:tc>
      </w:tr>
      <w:tr w14:paraId="26297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37" w:hRule="exact"/>
        </w:trPr>
        <w:tc>
          <w:tcPr>
            <w:tcW w:w="750" w:type="dxa"/>
            <w:noWrap w:val="0"/>
            <w:vAlign w:val="center"/>
          </w:tcPr>
          <w:p w14:paraId="0533FC48">
            <w:pPr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b/>
                <w:sz w:val="24"/>
              </w:rPr>
              <w:t>申请理由</w:t>
            </w:r>
            <w:r>
              <w:rPr>
                <w:rFonts w:hint="eastAsia"/>
                <w:sz w:val="18"/>
                <w:szCs w:val="18"/>
              </w:rPr>
              <w:t>(200字)</w:t>
            </w:r>
          </w:p>
          <w:p w14:paraId="20426FD5">
            <w:pPr>
              <w:spacing w:before="72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8745" w:type="dxa"/>
            <w:gridSpan w:val="23"/>
            <w:noWrap w:val="0"/>
            <w:vAlign w:val="top"/>
          </w:tcPr>
          <w:p w14:paraId="58F33BAD">
            <w:pPr>
              <w:spacing w:after="0" w:afterLines="0"/>
              <w:jc w:val="both"/>
              <w:rPr>
                <w:rFonts w:hint="eastAsia"/>
                <w:sz w:val="24"/>
              </w:rPr>
            </w:pPr>
          </w:p>
          <w:p w14:paraId="3A84CE51">
            <w:pPr>
              <w:spacing w:after="0" w:afterLines="0"/>
              <w:jc w:val="both"/>
              <w:rPr>
                <w:rFonts w:hint="eastAsia"/>
                <w:sz w:val="24"/>
              </w:rPr>
            </w:pPr>
          </w:p>
          <w:p w14:paraId="4FA6837D">
            <w:pPr>
              <w:spacing w:after="0" w:afterLines="0"/>
              <w:ind w:firstLine="4080" w:firstLineChars="1700"/>
              <w:jc w:val="both"/>
              <w:rPr>
                <w:rFonts w:hint="eastAsia"/>
                <w:sz w:val="24"/>
              </w:rPr>
            </w:pPr>
          </w:p>
          <w:p w14:paraId="372AC685">
            <w:pPr>
              <w:spacing w:after="0" w:afterLines="0"/>
              <w:ind w:firstLine="4080" w:firstLineChars="1700"/>
              <w:jc w:val="both"/>
              <w:rPr>
                <w:rFonts w:hint="eastAsia"/>
                <w:sz w:val="24"/>
              </w:rPr>
            </w:pPr>
          </w:p>
          <w:p w14:paraId="35555954">
            <w:pPr>
              <w:spacing w:after="0" w:afterLines="0"/>
              <w:ind w:firstLine="4080" w:firstLineChars="1700"/>
              <w:jc w:val="both"/>
              <w:rPr>
                <w:rFonts w:hint="eastAsia"/>
                <w:sz w:val="24"/>
              </w:rPr>
            </w:pPr>
          </w:p>
          <w:p w14:paraId="0053C45D">
            <w:pPr>
              <w:spacing w:after="0" w:afterLines="0"/>
              <w:ind w:firstLine="4080" w:firstLineChars="1700"/>
              <w:jc w:val="both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>申请人签名</w:t>
            </w:r>
            <w:r>
              <w:rPr>
                <w:rFonts w:hint="eastAsia" w:ascii="宋体" w:hAnsi="宋体" w:eastAsia="宋体" w:cs="宋体"/>
                <w:sz w:val="24"/>
                <w:lang w:eastAsia="zh-Hans"/>
              </w:rPr>
              <w:t>（</w:t>
            </w:r>
            <w:r>
              <w:rPr>
                <w:rFonts w:hint="eastAsia" w:ascii="宋体" w:hAnsi="宋体" w:eastAsia="宋体" w:cs="宋体"/>
                <w:sz w:val="24"/>
              </w:rPr>
              <w:t>手签</w:t>
            </w:r>
            <w:r>
              <w:rPr>
                <w:rFonts w:hint="eastAsia" w:ascii="宋体" w:hAnsi="宋体" w:eastAsia="宋体" w:cs="宋体"/>
                <w:sz w:val="24"/>
                <w:lang w:eastAsia="zh-Hans"/>
              </w:rPr>
              <w:t>）</w:t>
            </w:r>
            <w:r>
              <w:rPr>
                <w:rFonts w:hint="eastAsia"/>
                <w:sz w:val="24"/>
              </w:rPr>
              <w:t>：</w:t>
            </w:r>
          </w:p>
          <w:p w14:paraId="5159D6C1">
            <w:pPr>
              <w:spacing w:after="0" w:afterLines="0"/>
              <w:ind w:firstLine="4560" w:firstLineChars="1900"/>
              <w:jc w:val="both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rFonts w:hint="eastAsia"/>
                <w:sz w:val="24"/>
              </w:rPr>
              <w:t>日</w:t>
            </w:r>
          </w:p>
        </w:tc>
      </w:tr>
      <w:tr w14:paraId="64361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68" w:hRule="exact"/>
        </w:trPr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524CC0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hint="eastAsia" w:ascii="宋体" w:hAnsi="宋体"/>
                <w:b/>
                <w:sz w:val="24"/>
              </w:rPr>
            </w:pPr>
          </w:p>
          <w:p w14:paraId="66A5671B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推荐理由</w:t>
            </w:r>
          </w:p>
          <w:p w14:paraId="76190AEF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(100字)</w:t>
            </w:r>
          </w:p>
        </w:tc>
        <w:tc>
          <w:tcPr>
            <w:tcW w:w="8745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F1AC76C">
            <w:pPr>
              <w:jc w:val="both"/>
              <w:rPr>
                <w:rFonts w:hint="eastAsia" w:ascii="Times New Roman" w:hAnsi="Times New Roman" w:eastAsia="宋体" w:cs="Times New Roman"/>
                <w:sz w:val="24"/>
              </w:rPr>
            </w:pPr>
          </w:p>
          <w:p w14:paraId="072E48D8">
            <w:pPr>
              <w:jc w:val="both"/>
              <w:rPr>
                <w:rFonts w:hint="eastAsia" w:ascii="宋体" w:hAnsi="宋体"/>
                <w:sz w:val="24"/>
              </w:rPr>
            </w:pPr>
          </w:p>
          <w:p w14:paraId="3D3BC090">
            <w:pPr>
              <w:jc w:val="both"/>
              <w:rPr>
                <w:rFonts w:hint="eastAsia" w:ascii="宋体" w:hAnsi="宋体"/>
                <w:sz w:val="24"/>
              </w:rPr>
            </w:pPr>
          </w:p>
          <w:p w14:paraId="1B4A166A">
            <w:pPr>
              <w:jc w:val="both"/>
              <w:rPr>
                <w:rFonts w:hint="eastAsia" w:ascii="宋体" w:hAnsi="宋体"/>
                <w:sz w:val="24"/>
              </w:rPr>
            </w:pPr>
          </w:p>
          <w:p w14:paraId="373CB6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312" w:afterLines="100" w:line="260" w:lineRule="exact"/>
              <w:jc w:val="both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推荐人（辅导员或班主任）签名：         </w:t>
            </w:r>
          </w:p>
          <w:p w14:paraId="5C8750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312" w:afterLines="100" w:line="260" w:lineRule="exact"/>
              <w:ind w:firstLine="5520" w:firstLineChars="2300"/>
              <w:jc w:val="both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rFonts w:hint="eastAsia"/>
                <w:sz w:val="24"/>
              </w:rPr>
              <w:t>日</w:t>
            </w:r>
            <w:r>
              <w:rPr>
                <w:sz w:val="24"/>
              </w:rPr>
              <w:t xml:space="preserve">  </w:t>
            </w:r>
          </w:p>
        </w:tc>
      </w:tr>
      <w:tr w14:paraId="6B490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46" w:hRule="exact"/>
        </w:trPr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81FA9A">
            <w:pPr>
              <w:spacing w:before="156" w:beforeLines="50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院</w:t>
            </w:r>
          </w:p>
          <w:p w14:paraId="7EC9C3EA">
            <w:pPr>
              <w:spacing w:before="156" w:beforeLines="50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（系）</w:t>
            </w:r>
          </w:p>
          <w:p w14:paraId="54689AC6">
            <w:pPr>
              <w:spacing w:before="156" w:beforeLines="50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意</w:t>
            </w:r>
          </w:p>
          <w:p w14:paraId="3548B3F7">
            <w:pPr>
              <w:spacing w:before="156" w:beforeLines="5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见</w:t>
            </w:r>
          </w:p>
          <w:p w14:paraId="3FB2E97E">
            <w:pPr>
              <w:tabs>
                <w:tab w:val="left" w:pos="6777"/>
                <w:tab w:val="left" w:pos="7122"/>
                <w:tab w:val="left" w:pos="7452"/>
                <w:tab w:val="left" w:pos="8007"/>
              </w:tabs>
              <w:spacing w:after="156" w:afterLines="5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8745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414DFE">
            <w:pPr>
              <w:jc w:val="left"/>
              <w:rPr>
                <w:rFonts w:hint="eastAsia"/>
                <w:sz w:val="24"/>
              </w:rPr>
            </w:pPr>
          </w:p>
          <w:p w14:paraId="7891CDD9">
            <w:pPr>
              <w:keepNext w:val="0"/>
              <w:keepLines w:val="0"/>
              <w:pageBreakBefore w:val="0"/>
              <w:widowControl/>
              <w:tabs>
                <w:tab w:val="left" w:pos="524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after="312" w:afterLines="100" w:line="320" w:lineRule="exact"/>
              <w:jc w:val="left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</w:t>
            </w:r>
          </w:p>
          <w:p w14:paraId="06CBD085">
            <w:pPr>
              <w:keepNext w:val="0"/>
              <w:keepLines w:val="0"/>
              <w:pageBreakBefore w:val="0"/>
              <w:widowControl/>
              <w:tabs>
                <w:tab w:val="left" w:pos="524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after="312" w:afterLines="100" w:line="280" w:lineRule="exact"/>
              <w:ind w:firstLine="3600" w:firstLineChars="1500"/>
              <w:jc w:val="left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院系主管学生工作领导签名：</w:t>
            </w:r>
          </w:p>
          <w:p w14:paraId="074FB3D9">
            <w:pPr>
              <w:keepNext w:val="0"/>
              <w:keepLines w:val="0"/>
              <w:pageBreakBefore w:val="0"/>
              <w:widowControl/>
              <w:tabs>
                <w:tab w:val="left" w:pos="524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line="280" w:lineRule="exact"/>
              <w:jc w:val="left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（院系公章）</w:t>
            </w:r>
          </w:p>
          <w:p w14:paraId="72AB7701">
            <w:pPr>
              <w:keepNext w:val="0"/>
              <w:keepLines w:val="0"/>
              <w:pageBreakBefore w:val="0"/>
              <w:widowControl/>
              <w:tabs>
                <w:tab w:val="center" w:pos="5088"/>
                <w:tab w:val="left" w:pos="5513"/>
                <w:tab w:val="left" w:pos="5938"/>
                <w:tab w:val="left" w:pos="6363"/>
                <w:tab w:val="left" w:pos="6789"/>
                <w:tab w:val="left" w:pos="721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2" w:beforeLines="100" w:line="280" w:lineRule="exact"/>
              <w:ind w:firstLine="4519" w:firstLineChars="1883"/>
              <w:jc w:val="left"/>
              <w:textAlignment w:val="auto"/>
              <w:rPr>
                <w:rFonts w:hint="eastAsia"/>
                <w:sz w:val="24"/>
              </w:rPr>
            </w:pPr>
            <w:r>
              <w:rPr>
                <w:rFonts w:ascii="宋体" w:hAnsi="宋体"/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rFonts w:hint="eastAsia"/>
                <w:sz w:val="24"/>
              </w:rPr>
              <w:t>日</w:t>
            </w:r>
            <w:r>
              <w:rPr>
                <w:sz w:val="24"/>
              </w:rPr>
              <w:t xml:space="preserve">    </w:t>
            </w:r>
          </w:p>
        </w:tc>
      </w:tr>
      <w:tr w14:paraId="2AEDDE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40" w:hRule="exact"/>
        </w:trPr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43DA54">
            <w:pPr>
              <w:spacing w:before="156" w:beforeLines="50" w:after="156" w:afterLines="50" w:line="40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</w:t>
            </w:r>
          </w:p>
          <w:p w14:paraId="25FAE700">
            <w:pPr>
              <w:spacing w:before="156" w:beforeLines="50" w:after="156" w:afterLines="50" w:line="40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校</w:t>
            </w:r>
          </w:p>
          <w:p w14:paraId="09C82645">
            <w:pPr>
              <w:spacing w:before="156" w:beforeLines="50" w:after="156" w:afterLines="50" w:line="40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意</w:t>
            </w:r>
          </w:p>
          <w:p w14:paraId="46AFC6D6">
            <w:pPr>
              <w:spacing w:before="156" w:beforeLines="50" w:after="156" w:afterLines="50" w:line="40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见</w:t>
            </w:r>
          </w:p>
        </w:tc>
        <w:tc>
          <w:tcPr>
            <w:tcW w:w="8745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8E3A22">
            <w:pPr>
              <w:tabs>
                <w:tab w:val="center" w:pos="3473"/>
                <w:tab w:val="left" w:pos="4095"/>
              </w:tabs>
              <w:spacing w:before="312" w:beforeLines="100" w:after="156" w:afterLines="50" w:line="500" w:lineRule="exact"/>
              <w:ind w:firstLine="480" w:firstLineChars="2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经评审，并在校内</w:t>
            </w:r>
            <w:r>
              <w:rPr>
                <w:rFonts w:hint="eastAsia" w:ascii="宋体" w:hAnsi="宋体"/>
                <w:sz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月</w:t>
            </w:r>
            <w:r>
              <w:rPr>
                <w:rFonts w:hint="eastAsia" w:ascii="宋体" w:hAnsi="宋体"/>
                <w:sz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日至</w:t>
            </w:r>
            <w:r>
              <w:rPr>
                <w:rFonts w:hint="eastAsia" w:ascii="宋体" w:hAnsi="宋体"/>
                <w:sz w:val="24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月</w:t>
            </w:r>
            <w:r>
              <w:rPr>
                <w:rFonts w:hint="eastAsia" w:ascii="宋体" w:hAnsi="宋体"/>
                <w:sz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日</w:t>
            </w:r>
            <w:r>
              <w:rPr>
                <w:rFonts w:hint="eastAsia" w:ascii="宋体" w:hAnsi="宋体"/>
                <w:sz w:val="24"/>
              </w:rPr>
              <w:t>公示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</w:t>
            </w:r>
            <w:r>
              <w:rPr>
                <w:rFonts w:ascii="宋体" w:hAnsi="宋体"/>
                <w:sz w:val="24"/>
                <w:u w:val="single"/>
              </w:rPr>
              <w:tab/>
            </w:r>
            <w:r>
              <w:rPr>
                <w:rFonts w:ascii="宋体" w:hAnsi="宋体"/>
                <w:sz w:val="24"/>
                <w:u w:val="single"/>
              </w:rPr>
              <w:tab/>
            </w:r>
            <w:r>
              <w:rPr>
                <w:rFonts w:hint="eastAsia" w:ascii="宋体" w:hAnsi="宋体"/>
                <w:sz w:val="24"/>
              </w:rPr>
              <w:t>个工作日，无异议，现报请批准该同学获得国家奖学金。</w:t>
            </w:r>
          </w:p>
          <w:p w14:paraId="5EF4B07D">
            <w:pPr>
              <w:rPr>
                <w:rFonts w:hint="eastAsia"/>
                <w:sz w:val="24"/>
              </w:rPr>
            </w:pPr>
          </w:p>
          <w:p w14:paraId="7C38A4AE">
            <w:pPr>
              <w:keepNext w:val="0"/>
              <w:keepLines w:val="0"/>
              <w:pageBreakBefore w:val="0"/>
              <w:widowControl w:val="0"/>
              <w:tabs>
                <w:tab w:val="left" w:pos="596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（学校公章）</w:t>
            </w:r>
          </w:p>
          <w:p w14:paraId="6A7362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02" w:hanging="5280" w:hangingChars="2200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         </w:t>
            </w:r>
            <w:r>
              <w:rPr>
                <w:rFonts w:ascii="宋体" w:hAnsi="宋体"/>
                <w:sz w:val="24"/>
              </w:rPr>
              <w:tab/>
            </w:r>
            <w:r>
              <w:rPr>
                <w:rFonts w:ascii="宋体" w:hAnsi="宋体"/>
                <w:sz w:val="24"/>
              </w:rPr>
              <w:tab/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14:paraId="71007103">
      <w:pPr>
        <w:spacing w:before="156" w:beforeLines="50"/>
        <w:ind w:right="210" w:firstLine="3200" w:firstLineChars="1000"/>
        <w:jc w:val="both"/>
        <w:rPr>
          <w:rFonts w:hint="eastAsia" w:hAnsi="仿宋"/>
          <w:color w:val="auto"/>
          <w:sz w:val="24"/>
        </w:rPr>
      </w:pPr>
      <w:r>
        <w:rPr>
          <w:rFonts w:hint="eastAsia"/>
        </w:rPr>
        <w:t>制表：全国学生资助管理中心　</w:t>
      </w:r>
      <w:r>
        <w:rPr>
          <w:rFonts w:hint="eastAsia"/>
          <w:lang w:val="en-US" w:eastAsia="zh-CN"/>
        </w:rPr>
        <w:t>2026版</w:t>
      </w:r>
    </w:p>
    <w:p w14:paraId="4BF2D89B">
      <w:pPr>
        <w:widowControl/>
        <w:rPr>
          <w:rFonts w:hint="eastAsia" w:ascii="黑体" w:hAnsi="黑体" w:eastAsia="黑体" w:cs="黑体"/>
        </w:rPr>
      </w:pPr>
      <w:r>
        <w:rPr>
          <w:rFonts w:hint="eastAsia" w:ascii="黑体" w:hAnsi="仿宋" w:eastAsia="黑体" w:cs="宋体"/>
          <w:color w:val="auto"/>
          <w:kern w:val="0"/>
          <w:lang w:val="en-US" w:eastAsia="zh-CN"/>
        </w:rPr>
        <w:t>附件2</w:t>
      </w:r>
    </w:p>
    <w:p w14:paraId="6CB2D8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rPr>
          <w:rFonts w:hint="eastAsia"/>
        </w:rPr>
      </w:pPr>
    </w:p>
    <w:p w14:paraId="71CBB1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64" w:lineRule="auto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《国家奖学金申请审批表》填写说明</w:t>
      </w:r>
    </w:p>
    <w:p w14:paraId="296BA3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jc w:val="center"/>
        <w:textAlignment w:val="auto"/>
        <w:rPr>
          <w:rFonts w:hint="default" w:ascii="Times New Roman" w:hAnsi="Times New Roman" w:eastAsia="楷体" w:cs="Times New Roman"/>
          <w:b/>
          <w:color w:val="333333"/>
          <w:position w:val="-6"/>
          <w:sz w:val="28"/>
          <w:szCs w:val="28"/>
          <w:lang w:eastAsia="zh-CN"/>
        </w:rPr>
      </w:pPr>
      <w:r>
        <w:rPr>
          <w:rFonts w:hint="default" w:ascii="Times New Roman" w:hAnsi="Times New Roman" w:eastAsia="楷体" w:cs="Times New Roman"/>
          <w:b/>
          <w:color w:val="333333"/>
          <w:position w:val="-6"/>
          <w:sz w:val="28"/>
          <w:szCs w:val="28"/>
          <w:lang w:eastAsia="zh-CN"/>
        </w:rPr>
        <w:t>（</w:t>
      </w:r>
      <w:r>
        <w:rPr>
          <w:rFonts w:hint="default" w:ascii="Times New Roman" w:hAnsi="Times New Roman" w:eastAsia="楷体" w:cs="Times New Roman"/>
          <w:b/>
          <w:color w:val="333333"/>
          <w:position w:val="-6"/>
          <w:sz w:val="28"/>
          <w:szCs w:val="28"/>
          <w:lang w:val="en-US" w:eastAsia="zh-CN"/>
        </w:rPr>
        <w:t>202</w:t>
      </w:r>
      <w:r>
        <w:rPr>
          <w:rFonts w:hint="eastAsia" w:eastAsia="楷体" w:cs="Times New Roman"/>
          <w:b/>
          <w:color w:val="333333"/>
          <w:position w:val="-6"/>
          <w:sz w:val="28"/>
          <w:szCs w:val="28"/>
          <w:lang w:val="en-US" w:eastAsia="zh-CN"/>
        </w:rPr>
        <w:t>6</w:t>
      </w:r>
      <w:r>
        <w:rPr>
          <w:rFonts w:hint="default" w:ascii="Times New Roman" w:hAnsi="Times New Roman" w:eastAsia="楷体" w:cs="Times New Roman"/>
          <w:b/>
          <w:color w:val="333333"/>
          <w:position w:val="-6"/>
          <w:sz w:val="28"/>
          <w:szCs w:val="28"/>
          <w:lang w:val="en-US" w:eastAsia="zh-CN"/>
        </w:rPr>
        <w:t>年版</w:t>
      </w:r>
      <w:r>
        <w:rPr>
          <w:rFonts w:hint="default" w:ascii="Times New Roman" w:hAnsi="Times New Roman" w:eastAsia="楷体" w:cs="Times New Roman"/>
          <w:b/>
          <w:color w:val="333333"/>
          <w:position w:val="-6"/>
          <w:sz w:val="28"/>
          <w:szCs w:val="28"/>
          <w:lang w:eastAsia="zh-CN"/>
        </w:rPr>
        <w:t>）</w:t>
      </w:r>
    </w:p>
    <w:p w14:paraId="6BFAD3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1.</w:t>
      </w:r>
      <w:r>
        <w:rPr>
          <w:rFonts w:hint="eastAsia" w:ascii="仿宋_GB2312" w:eastAsia="仿宋_GB2312"/>
          <w:sz w:val="28"/>
          <w:szCs w:val="28"/>
        </w:rPr>
        <w:t>表格为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两页</w:t>
      </w:r>
      <w:r>
        <w:rPr>
          <w:rFonts w:hint="eastAsia" w:ascii="仿宋_GB2312" w:eastAsia="仿宋_GB2312"/>
          <w:sz w:val="28"/>
          <w:szCs w:val="28"/>
        </w:rPr>
        <w:t>，不得随意增加页数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或修改表格</w:t>
      </w:r>
      <w:r>
        <w:rPr>
          <w:rFonts w:hint="eastAsia" w:ascii="仿宋_GB2312" w:eastAsia="仿宋_GB2312"/>
          <w:sz w:val="28"/>
          <w:szCs w:val="28"/>
        </w:rPr>
        <w:t>。</w:t>
      </w:r>
      <w:r>
        <w:rPr>
          <w:rFonts w:hint="eastAsia" w:ascii="仿宋_GB2312" w:hAnsi="宋体" w:eastAsia="仿宋_GB2312"/>
          <w:sz w:val="28"/>
          <w:szCs w:val="28"/>
        </w:rPr>
        <w:t>表格填写应当字迹清晰、信息完整，</w:t>
      </w:r>
      <w:r>
        <w:rPr>
          <w:rFonts w:hint="eastAsia" w:ascii="仿宋_GB2312" w:eastAsia="仿宋_GB2312"/>
          <w:sz w:val="28"/>
          <w:szCs w:val="28"/>
        </w:rPr>
        <w:t>不得涂改数据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或</w:t>
      </w:r>
      <w:r>
        <w:rPr>
          <w:rFonts w:hint="eastAsia" w:ascii="仿宋_GB2312" w:eastAsia="仿宋_GB2312"/>
          <w:sz w:val="28"/>
          <w:szCs w:val="28"/>
        </w:rPr>
        <w:t>出现空白项</w:t>
      </w:r>
      <w:r>
        <w:rPr>
          <w:rFonts w:hint="eastAsia" w:ascii="仿宋_GB2312" w:eastAsia="仿宋_GB2312"/>
          <w:sz w:val="28"/>
          <w:szCs w:val="28"/>
          <w:lang w:eastAsia="zh-CN"/>
        </w:rPr>
        <w:t>，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纸质原件须双面打印。</w:t>
      </w:r>
    </w:p>
    <w:p w14:paraId="7B23FA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.</w:t>
      </w:r>
      <w:r>
        <w:rPr>
          <w:rFonts w:hint="eastAsia" w:ascii="仿宋_GB2312" w:eastAsia="仿宋_GB2312"/>
          <w:sz w:val="28"/>
          <w:szCs w:val="28"/>
        </w:rPr>
        <w:t>表格中“基本情况”和“申请理由”栏由学生本人填写，其他各项必须由有关部门填写。</w:t>
      </w:r>
    </w:p>
    <w:p w14:paraId="1DFB94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3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.</w:t>
      </w:r>
      <w:r>
        <w:rPr>
          <w:rFonts w:hint="eastAsia" w:ascii="仿宋_GB2312" w:eastAsia="仿宋_GB2312"/>
          <w:sz w:val="28"/>
          <w:szCs w:val="28"/>
        </w:rPr>
        <w:t>表格中学习成绩、综合考评成绩排名的范围</w:t>
      </w:r>
      <w:r>
        <w:rPr>
          <w:rFonts w:hint="eastAsia" w:ascii="仿宋_GB2312"/>
          <w:sz w:val="28"/>
          <w:szCs w:val="28"/>
          <w:lang w:val="en-US" w:eastAsia="zh-CN"/>
        </w:rPr>
        <w:t>全校统一按</w:t>
      </w:r>
      <w:r>
        <w:rPr>
          <w:rFonts w:hint="eastAsia" w:ascii="仿宋_GB2312" w:eastAsia="仿宋_GB2312"/>
          <w:sz w:val="28"/>
          <w:szCs w:val="28"/>
        </w:rPr>
        <w:t>班级排名，</w:t>
      </w:r>
      <w:r>
        <w:rPr>
          <w:rFonts w:hint="eastAsia" w:ascii="仿宋_GB2312"/>
          <w:sz w:val="28"/>
          <w:szCs w:val="28"/>
          <w:lang w:val="en-US" w:eastAsia="zh-CN"/>
        </w:rPr>
        <w:t>同一班级</w:t>
      </w:r>
      <w:r>
        <w:rPr>
          <w:rFonts w:hint="eastAsia" w:ascii="仿宋_GB2312" w:eastAsia="仿宋_GB2312"/>
          <w:sz w:val="28"/>
          <w:szCs w:val="28"/>
        </w:rPr>
        <w:t>评选范围的总人数</w:t>
      </w:r>
      <w:r>
        <w:rPr>
          <w:rFonts w:hint="eastAsia" w:ascii="仿宋_GB2312"/>
          <w:sz w:val="28"/>
          <w:szCs w:val="28"/>
          <w:lang w:val="en-US" w:eastAsia="zh-CN"/>
        </w:rPr>
        <w:t>必须一致</w:t>
      </w:r>
      <w:r>
        <w:rPr>
          <w:rFonts w:hint="eastAsia" w:ascii="仿宋_GB2312" w:eastAsia="仿宋_GB2312"/>
          <w:sz w:val="28"/>
          <w:szCs w:val="28"/>
        </w:rPr>
        <w:t>。</w:t>
      </w:r>
    </w:p>
    <w:p w14:paraId="3A81DA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default" w:ascii="仿宋_GB2312" w:eastAsia="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4.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申请学生如学习成绩排名或综合考评成绩排名没有进入前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10%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，但达到前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30%（含30%），除填写本表外，还需提交详细的证明材料作为本表附件，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证明材料须经</w:t>
      </w:r>
      <w:r>
        <w:rPr>
          <w:rFonts w:hint="eastAsia" w:ascii="仿宋_GB2312"/>
          <w:sz w:val="28"/>
          <w:szCs w:val="28"/>
          <w:lang w:val="en-US" w:eastAsia="zh-CN"/>
        </w:rPr>
        <w:t>院（系）、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学校审核盖章确认。上述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比例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不得通过四舍五入方式计算得出，如某学生在99人中学习成绩排名第10，即排名10.1%，须按超出10%处理。</w:t>
      </w:r>
    </w:p>
    <w:p w14:paraId="5BF7A2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default" w:ascii="仿宋_GB2312" w:eastAsia="仿宋_GB2312"/>
          <w:color w:val="auto"/>
          <w:sz w:val="28"/>
          <w:szCs w:val="28"/>
          <w:lang w:val="en-US" w:eastAsia="zh-CN"/>
        </w:rPr>
      </w:pPr>
      <w:bookmarkStart w:id="0" w:name="_GoBack"/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5.</w:t>
      </w: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>当申请学生学习成绩为年级同一专业排名第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1</w:t>
      </w: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>名，但该专业总人数少于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10</w:t>
      </w: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>人时，需要提供经学校审核盖章确认的情况说明。</w:t>
      </w:r>
    </w:p>
    <w:bookmarkEnd w:id="0"/>
    <w:p w14:paraId="4BDC9C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6</w:t>
      </w:r>
      <w:r>
        <w:rPr>
          <w:rFonts w:hint="eastAsia" w:ascii="仿宋_GB2312" w:eastAsia="仿宋_GB2312"/>
          <w:sz w:val="28"/>
          <w:szCs w:val="28"/>
        </w:rPr>
        <w:t>.表格中“申请理由”栏的填写应当全面详实，</w:t>
      </w:r>
      <w:r>
        <w:rPr>
          <w:rFonts w:hint="eastAsia" w:ascii="仿宋_GB2312" w:hAnsi="宋体" w:eastAsia="仿宋_GB2312"/>
          <w:sz w:val="28"/>
          <w:szCs w:val="28"/>
        </w:rPr>
        <w:t>能够如实反映学生学习</w:t>
      </w:r>
      <w:r>
        <w:rPr>
          <w:rFonts w:hint="eastAsia" w:ascii="仿宋_GB2312" w:eastAsia="仿宋_GB2312"/>
          <w:sz w:val="28"/>
          <w:szCs w:val="28"/>
        </w:rPr>
        <w:t>成绩优异</w:t>
      </w:r>
      <w:r>
        <w:rPr>
          <w:rFonts w:hint="eastAsia" w:ascii="仿宋_GB2312" w:eastAsia="仿宋_GB2312"/>
          <w:sz w:val="28"/>
          <w:szCs w:val="28"/>
          <w:lang w:eastAsia="zh-CN"/>
        </w:rPr>
        <w:t>，</w:t>
      </w:r>
      <w:r>
        <w:rPr>
          <w:rFonts w:hint="eastAsia" w:ascii="仿宋_GB2312" w:hAnsi="宋体" w:eastAsia="仿宋_GB2312"/>
          <w:sz w:val="28"/>
          <w:szCs w:val="28"/>
        </w:rPr>
        <w:t>创新能力、社会实践、综合素质等方面特别突出。</w:t>
      </w:r>
      <w:r>
        <w:rPr>
          <w:rFonts w:hint="eastAsia" w:ascii="仿宋_GB2312" w:eastAsia="仿宋_GB2312"/>
          <w:sz w:val="28"/>
          <w:szCs w:val="28"/>
        </w:rPr>
        <w:t>字数控制在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200</w:t>
      </w:r>
      <w:r>
        <w:rPr>
          <w:rFonts w:hint="eastAsia" w:ascii="仿宋_GB2312" w:eastAsia="仿宋_GB2312"/>
          <w:sz w:val="28"/>
          <w:szCs w:val="28"/>
        </w:rPr>
        <w:t>字左右。</w:t>
      </w:r>
    </w:p>
    <w:p w14:paraId="648B3A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7</w:t>
      </w:r>
      <w:r>
        <w:rPr>
          <w:rFonts w:hint="eastAsia" w:ascii="仿宋_GB2312" w:eastAsia="仿宋_GB2312"/>
          <w:sz w:val="28"/>
          <w:szCs w:val="28"/>
        </w:rPr>
        <w:t>.表格中“推荐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理由</w:t>
      </w:r>
      <w:r>
        <w:rPr>
          <w:rFonts w:hint="eastAsia" w:ascii="仿宋_GB2312" w:eastAsia="仿宋_GB2312"/>
          <w:sz w:val="28"/>
          <w:szCs w:val="28"/>
        </w:rPr>
        <w:t>”栏的填写应当简明扼要，字数控制在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100</w:t>
      </w:r>
      <w:r>
        <w:rPr>
          <w:rFonts w:hint="eastAsia" w:ascii="仿宋_GB2312" w:eastAsia="仿宋_GB2312"/>
          <w:sz w:val="28"/>
          <w:szCs w:val="28"/>
        </w:rPr>
        <w:t>字左右。推荐人必须是申请学生的辅导员或</w:t>
      </w:r>
      <w:r>
        <w:rPr>
          <w:rFonts w:hint="eastAsia" w:ascii="仿宋_GB2312"/>
          <w:sz w:val="28"/>
          <w:szCs w:val="28"/>
          <w:lang w:val="en-US" w:eastAsia="zh-CN"/>
        </w:rPr>
        <w:t>教练员</w:t>
      </w:r>
      <w:r>
        <w:rPr>
          <w:rFonts w:hint="eastAsia" w:ascii="仿宋_GB2312" w:eastAsia="仿宋_GB2312"/>
          <w:sz w:val="28"/>
          <w:szCs w:val="28"/>
        </w:rPr>
        <w:t>，其他人无权推荐。</w:t>
      </w:r>
    </w:p>
    <w:p w14:paraId="60E259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8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.</w:t>
      </w:r>
      <w:r>
        <w:rPr>
          <w:rFonts w:hint="eastAsia" w:ascii="仿宋_GB2312" w:eastAsia="仿宋_GB2312"/>
          <w:sz w:val="28"/>
          <w:szCs w:val="28"/>
        </w:rPr>
        <w:t>表格必须体现学校各级部门的意见，推荐人和学校各院系主管学生工作的领导同志必须签名，不得由他人代写推荐意见或签名。</w:t>
      </w:r>
    </w:p>
    <w:p w14:paraId="056C38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9</w:t>
      </w:r>
      <w:r>
        <w:rPr>
          <w:rFonts w:hint="eastAsia" w:ascii="仿宋_GB2312" w:eastAsia="仿宋_GB2312"/>
          <w:sz w:val="28"/>
          <w:szCs w:val="28"/>
        </w:rPr>
        <w:t>.表格中“学校意见”栏必须加盖学校公章。院（系）的必须加盖院（系）公章。表格中凡需签名之处，必须由相关人员亲手签写。</w:t>
      </w:r>
    </w:p>
    <w:p w14:paraId="63DF6F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10.推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荐理由、院（系）意见、学校意见填写时间处于节假日的，需提供学校盖章的情况说明。</w:t>
      </w:r>
    </w:p>
    <w:p w14:paraId="0A1125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default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11.公示起始日至结束日应不少于5个工作日（不含起始日当天）。</w:t>
      </w:r>
    </w:p>
    <w:p w14:paraId="01DB746A">
      <w:pPr>
        <w:widowControl/>
        <w:rPr>
          <w:rFonts w:hint="eastAsia" w:ascii="黑体" w:hAnsi="仿宋" w:eastAsia="黑体" w:cs="宋体"/>
          <w:color w:val="auto"/>
          <w:kern w:val="0"/>
        </w:rPr>
      </w:pPr>
    </w:p>
    <w:p w14:paraId="24F2C8EB">
      <w:pPr>
        <w:widowControl/>
        <w:rPr>
          <w:rFonts w:hint="eastAsia" w:ascii="黑体" w:hAnsi="仿宋" w:eastAsia="黑体" w:cs="宋体"/>
          <w:color w:val="auto"/>
          <w:kern w:val="0"/>
        </w:rPr>
      </w:pPr>
    </w:p>
    <w:p w14:paraId="1F05501C">
      <w:pPr>
        <w:rPr>
          <w:rFonts w:hint="eastAsia" w:ascii="黑体" w:hAnsi="仿宋" w:eastAsia="黑体" w:cs="宋体"/>
          <w:color w:val="auto"/>
          <w:kern w:val="0"/>
        </w:rPr>
        <w:sectPr>
          <w:headerReference r:id="rId3" w:type="default"/>
          <w:footerReference r:id="rId5" w:type="default"/>
          <w:headerReference r:id="rId4" w:type="even"/>
          <w:footerReference r:id="rId6" w:type="even"/>
          <w:pgSz w:w="11906" w:h="16838"/>
          <w:pgMar w:top="1644" w:right="1361" w:bottom="2268" w:left="1531" w:header="0" w:footer="1814" w:gutter="0"/>
          <w:cols w:space="0" w:num="1"/>
          <w:rtlGutter w:val="0"/>
          <w:docGrid w:type="linesAndChars" w:linePitch="587" w:charSpace="0"/>
        </w:sectPr>
      </w:pPr>
      <w:r>
        <w:rPr>
          <w:rFonts w:hint="eastAsia" w:ascii="黑体" w:hAnsi="仿宋" w:eastAsia="黑体" w:cs="宋体"/>
          <w:color w:val="auto"/>
          <w:kern w:val="0"/>
        </w:rPr>
        <w:br w:type="page"/>
      </w:r>
    </w:p>
    <w:p w14:paraId="46E9D371">
      <w:pPr>
        <w:rPr>
          <w:rFonts w:hint="eastAsia" w:ascii="黑体" w:hAnsi="仿宋" w:eastAsia="黑体" w:cs="宋体"/>
          <w:bCs/>
          <w:color w:val="auto"/>
          <w:lang w:val="en-US" w:eastAsia="zh-CN"/>
        </w:rPr>
      </w:pPr>
      <w:r>
        <w:rPr>
          <w:rFonts w:hint="eastAsia" w:ascii="黑体" w:hAnsi="仿宋" w:eastAsia="黑体" w:cs="宋体"/>
          <w:bCs/>
          <w:color w:val="auto"/>
          <w:lang w:val="en-US" w:eastAsia="zh-CN"/>
        </w:rPr>
        <w:t>附件3</w:t>
      </w:r>
    </w:p>
    <w:p w14:paraId="3E238E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A73B1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64" w:lineRule="auto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国家奖学金获奖学生个人事迹材料填报规范</w:t>
      </w:r>
    </w:p>
    <w:p w14:paraId="0F8E0F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49637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一、材料内容</w:t>
      </w:r>
    </w:p>
    <w:p w14:paraId="22F42A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b/>
          <w:bCs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个人照片。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2寸免冠照片1张（电子档），白色背景，大小不低于3M，JPG格式。</w:t>
      </w:r>
    </w:p>
    <w:p w14:paraId="6EEFD2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b/>
          <w:bCs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个人简介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。包括姓名、性别、政治面貌、学校专业班级（研究生需说明博士或硕士）、主要事迹成果及获奖情况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字数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120-150字。</w:t>
      </w:r>
    </w:p>
    <w:p w14:paraId="722F07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b/>
          <w:bCs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推荐理由。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以第三人称对获奖学生优秀事迹进行凝练评述，语言具有一定倡导性和感召力，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字数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50-100字。</w:t>
      </w:r>
    </w:p>
    <w:p w14:paraId="1BC72D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b/>
          <w:bCs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个人事迹。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要求主题突出、语言流畅，以个人在校期间某一方面的突出表现、重要经历或典型事迹为主线，用第三人称，生动叙述获奖学生在国家资助政策关怀下刻苦奋斗、成长蜕变的感人历程。文章整体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应侧重于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纪实，叙事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客观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准确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完整，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避免刻意夸大或想象，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注重具体细节描写，不得抄袭，不要将思想、学习、生活等方面内容简单罗列，写成学期总结或个人鉴定。文章大标题朴实贴切、见题知意，必要时可设副标题；正文字数控制在1800-2200字，划分若干段落，结构条理清晰，每个段落集中讲述一个观点或事件；不同段落之前，设小标题，小标题下不再设次级标题。</w:t>
      </w:r>
    </w:p>
    <w:p w14:paraId="542655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二、格式模板</w:t>
      </w:r>
    </w:p>
    <w:p w14:paraId="2F9AC3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 w14:paraId="5693FF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标题XXXX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（方正小标宋，二号，居中）</w:t>
      </w:r>
    </w:p>
    <w:p w14:paraId="714D50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——副标题XXXX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（黑体，三号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居中）</w:t>
      </w:r>
    </w:p>
    <w:p w14:paraId="4B6F53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center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ascii="等线" w:hAnsi="等线" w:eastAsia="等线" w:cs="Times New Roman"/>
          <w:sz w:val="32"/>
          <w:szCs w:val="22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2119630</wp:posOffset>
                </wp:positionH>
                <wp:positionV relativeFrom="paragraph">
                  <wp:posOffset>124460</wp:posOffset>
                </wp:positionV>
                <wp:extent cx="1304290" cy="1640840"/>
                <wp:effectExtent l="6350" t="6350" r="22860" b="10160"/>
                <wp:wrapNone/>
                <wp:docPr id="1026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290" cy="1640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A4745A2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rPr>
                                <w:rFonts w:hint="eastAsia" w:ascii="仿宋_GB2312" w:hAnsi="仿宋_GB2312" w:eastAsia="仿宋_GB2312" w:cs="仿宋_GB2312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</w:p>
                          <w:p w14:paraId="01E7310A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  <w:t>个</w:t>
                            </w:r>
                          </w:p>
                          <w:p w14:paraId="46855480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  <w:t>人</w:t>
                            </w:r>
                          </w:p>
                          <w:p w14:paraId="5FB8D871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  <w:t>照</w:t>
                            </w:r>
                          </w:p>
                          <w:p w14:paraId="003C6914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  <w:t>片</w:t>
                            </w:r>
                          </w:p>
                        </w:txbxContent>
                      </wps:txbx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文本框 4" o:spid="_x0000_s1026" o:spt="1" style="position:absolute;left:0pt;margin-left:166.9pt;margin-top:9.8pt;height:129.2pt;width:102.7pt;z-index:251659264;mso-width-relative:page;mso-height-relative:page;" fillcolor="#FFFFFF" filled="t" stroked="t" coordsize="21600,21600" o:gfxdata="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ImPM0zcAAAACgEAAA8AAAAAAAAAAQAgAAAAIgAA&#10;AGRycy9kb3ducmV2LnhtbFBLAQIUABQAAAAIAIdO4kCS+5TOPQIAAJgEAAAOAAAAAAAAAAEAIAAA&#10;ACsBAABkcnMvZTJvRG9jLnhtbFBLBQYAAAAABgAGAFkBAADaBQAAAAA=&#10;">
                <v:fill on="t" focussize="0,0"/>
                <v:stroke weight="1pt" color="#000000" joinstyle="miter"/>
                <v:imagedata o:title=""/>
                <o:lock v:ext="edit" aspectratio="f"/>
                <v:textbox>
                  <w:txbxContent>
                    <w:p w14:paraId="1A4745A2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ind w:left="0" w:leftChars="0" w:right="0" w:rightChars="0" w:firstLine="0" w:firstLineChars="0"/>
                        <w:jc w:val="center"/>
                        <w:textAlignment w:val="auto"/>
                        <w:rPr>
                          <w:rFonts w:hint="eastAsia" w:ascii="仿宋_GB2312" w:hAnsi="仿宋_GB2312" w:eastAsia="仿宋_GB2312" w:cs="仿宋_GB2312"/>
                          <w:sz w:val="21"/>
                          <w:szCs w:val="21"/>
                          <w:lang w:val="en-US" w:eastAsia="zh-CN"/>
                        </w:rPr>
                      </w:pPr>
                    </w:p>
                    <w:p w14:paraId="01E7310A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ind w:left="0" w:leftChars="0" w:right="0" w:rightChars="0" w:firstLine="0" w:firstLineChars="0"/>
                        <w:jc w:val="center"/>
                        <w:textAlignment w:val="auto"/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  <w:t>个</w:t>
                      </w:r>
                    </w:p>
                    <w:p w14:paraId="46855480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ind w:left="0" w:leftChars="0" w:right="0" w:rightChars="0" w:firstLine="0" w:firstLineChars="0"/>
                        <w:jc w:val="center"/>
                        <w:textAlignment w:val="auto"/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  <w:t>人</w:t>
                      </w:r>
                    </w:p>
                    <w:p w14:paraId="5FB8D871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ind w:left="0" w:leftChars="0" w:right="0" w:rightChars="0" w:firstLine="0" w:firstLineChars="0"/>
                        <w:jc w:val="center"/>
                        <w:textAlignment w:val="auto"/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  <w:t>照</w:t>
                      </w:r>
                    </w:p>
                    <w:p w14:paraId="003C6914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ind w:left="0" w:leftChars="0" w:right="0" w:rightChars="0" w:firstLine="0" w:firstLineChars="0"/>
                        <w:jc w:val="center"/>
                        <w:textAlignment w:val="auto"/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  <w:t>片</w:t>
                      </w:r>
                    </w:p>
                  </w:txbxContent>
                </v:textbox>
              </v:rect>
            </w:pict>
          </mc:Fallback>
        </mc:AlternateContent>
      </w:r>
    </w:p>
    <w:p w14:paraId="257F5C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center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</w:p>
    <w:p w14:paraId="699849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</w:p>
    <w:p w14:paraId="313401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</w:p>
    <w:p w14:paraId="7844FD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</w:p>
    <w:p w14:paraId="4E8C56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个人简介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黑体，三号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黑体" w:hAnsi="黑体" w:eastAsia="黑体" w:cs="黑体"/>
          <w:sz w:val="32"/>
          <w:szCs w:val="32"/>
        </w:rPr>
        <w:t>：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XXXX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仿宋GB2312,三号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66A6D7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推荐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理由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黑体，三号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黑体" w:hAnsi="黑体" w:eastAsia="黑体" w:cs="黑体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XXXX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仿宋GB2312,三号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 w14:paraId="1909D8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24FD7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开篇引言XXXX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仿宋GB2312,三号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p w14:paraId="64EE77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center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方正仿宋_GB2312" w:hAnsi="方正仿宋_GB2312" w:eastAsia="黑体" w:cs="方正仿宋_GB2312"/>
          <w:sz w:val="32"/>
          <w:szCs w:val="32"/>
          <w:lang w:val="en-US" w:eastAsia="zh-CN"/>
        </w:rPr>
        <w:t>小标题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XXXX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黑体，三号，居中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p w14:paraId="1B8712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事迹正文XXXX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仿宋GB2312,三号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p w14:paraId="552C81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center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方正仿宋_GB2312" w:hAnsi="方正仿宋_GB2312" w:eastAsia="黑体" w:cs="方正仿宋_GB2312"/>
          <w:sz w:val="32"/>
          <w:szCs w:val="32"/>
          <w:lang w:val="en-US" w:eastAsia="zh-CN"/>
        </w:rPr>
        <w:t>小标题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XXXX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黑体，三号，居中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p w14:paraId="06B5A1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事迹正文XXXX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仿宋GB2312,三号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p w14:paraId="1C13F5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right="0" w:rightChars="0" w:firstLine="0" w:firstLineChars="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……</w:t>
      </w:r>
    </w:p>
    <w:p w14:paraId="406157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指导老师：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姓名，职务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（楷体GB2312，三号）</w:t>
      </w:r>
    </w:p>
    <w:p w14:paraId="65CB12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（全文除大小标题外，各段落均采用“单倍行距”“两端对齐”，首行缩进2字符。每行28字，每页22行。）</w:t>
      </w:r>
    </w:p>
    <w:p w14:paraId="4A92F3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三、报送要求</w:t>
      </w:r>
    </w:p>
    <w:p w14:paraId="0D756B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left"/>
        <w:textAlignment w:val="auto"/>
        <w:rPr>
          <w:rFonts w:hint="default" w:ascii="黑体" w:hAnsi="仿宋" w:eastAsia="黑体" w:cs="宋体"/>
          <w:bCs/>
          <w:color w:val="auto"/>
          <w:lang w:val="en-US" w:eastAsia="zh-CN"/>
        </w:rPr>
      </w:pPr>
      <w:r>
        <w:rPr>
          <w:rFonts w:hint="default" w:ascii="仿宋_GB2312" w:hAnsi="仿宋_GB2312" w:cs="仿宋_GB2312"/>
          <w:sz w:val="32"/>
          <w:szCs w:val="32"/>
          <w:lang w:val="en-US" w:eastAsia="zh-CN"/>
        </w:rPr>
        <w:t>每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名推荐学生的事迹材料电子版</w:t>
      </w:r>
      <w:r>
        <w:rPr>
          <w:rFonts w:hint="default" w:ascii="仿宋_GB2312" w:hAnsi="仿宋_GB2312" w:cs="仿宋_GB2312"/>
          <w:sz w:val="32"/>
          <w:szCs w:val="32"/>
          <w:lang w:val="en-US" w:eastAsia="zh-CN"/>
        </w:rPr>
        <w:t>单独存放为一个文件夹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（压缩包）</w:t>
      </w:r>
      <w:r>
        <w:rPr>
          <w:rFonts w:hint="default" w:ascii="仿宋_GB2312" w:hAnsi="仿宋_GB2312" w:cs="仿宋_GB2312"/>
          <w:sz w:val="32"/>
          <w:szCs w:val="32"/>
          <w:lang w:val="en-US" w:eastAsia="zh-CN"/>
        </w:rPr>
        <w:t>，命名规则为“奖项全称-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院系</w:t>
      </w:r>
      <w:r>
        <w:rPr>
          <w:rFonts w:hint="default" w:ascii="仿宋_GB2312" w:hAnsi="仿宋_GB2312" w:cs="仿宋_GB2312"/>
          <w:sz w:val="32"/>
          <w:szCs w:val="32"/>
          <w:lang w:val="en-US" w:eastAsia="zh-CN"/>
        </w:rPr>
        <w:t>名称-学生姓名”，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内含</w:t>
      </w:r>
      <w:r>
        <w:rPr>
          <w:rFonts w:hint="default" w:ascii="仿宋_GB2312" w:hAnsi="仿宋_GB2312" w:cs="仿宋_GB2312"/>
          <w:sz w:val="32"/>
          <w:szCs w:val="32"/>
          <w:lang w:val="en-US" w:eastAsia="zh-CN"/>
        </w:rPr>
        <w:t>文档和照片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的</w:t>
      </w:r>
      <w:r>
        <w:rPr>
          <w:rFonts w:hint="default" w:ascii="仿宋_GB2312" w:hAnsi="仿宋_GB2312" w:cs="仿宋_GB2312"/>
          <w:sz w:val="32"/>
          <w:szCs w:val="32"/>
          <w:lang w:val="en-US" w:eastAsia="zh-CN"/>
        </w:rPr>
        <w:t>命名规则同文件夹。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纸质版</w:t>
      </w:r>
      <w:r>
        <w:rPr>
          <w:rFonts w:hint="default" w:ascii="仿宋_GB2312" w:hAnsi="仿宋_GB2312" w:cs="仿宋_GB2312"/>
          <w:sz w:val="32"/>
          <w:szCs w:val="32"/>
          <w:lang w:val="en-US" w:eastAsia="zh-CN"/>
        </w:rPr>
        <w:t>一式1份，A4幅面，不同学生的材料依序排列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，随申请审批表等一并报送</w:t>
      </w:r>
      <w:r>
        <w:rPr>
          <w:rFonts w:hint="default" w:ascii="仿宋_GB2312" w:hAnsi="仿宋_GB2312" w:cs="仿宋_GB2312"/>
          <w:sz w:val="32"/>
          <w:szCs w:val="32"/>
          <w:lang w:val="en-US" w:eastAsia="zh-CN"/>
        </w:rPr>
        <w:t>。</w:t>
      </w:r>
      <w:r>
        <w:rPr>
          <w:rFonts w:hint="default" w:ascii="黑体" w:hAnsi="仿宋" w:eastAsia="黑体" w:cs="宋体"/>
          <w:bCs/>
          <w:color w:val="auto"/>
          <w:lang w:val="en-US" w:eastAsia="zh-CN"/>
        </w:rPr>
        <w:br w:type="page"/>
      </w:r>
    </w:p>
    <w:p w14:paraId="042040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rPr>
          <w:rFonts w:hint="default" w:ascii="黑体" w:hAnsi="仿宋" w:eastAsia="黑体" w:cs="宋体"/>
          <w:bCs/>
          <w:color w:val="auto"/>
          <w:lang w:val="en-US" w:eastAsia="zh-CN"/>
        </w:rPr>
      </w:pPr>
      <w:r>
        <w:rPr>
          <w:rFonts w:hint="eastAsia" w:ascii="黑体" w:hAnsi="仿宋" w:eastAsia="黑体" w:cs="宋体"/>
          <w:bCs/>
          <w:color w:val="auto"/>
        </w:rPr>
        <w:t>附件</w:t>
      </w:r>
      <w:r>
        <w:rPr>
          <w:rFonts w:hint="eastAsia" w:ascii="黑体" w:hAnsi="仿宋" w:eastAsia="黑体" w:cs="宋体"/>
          <w:bCs/>
          <w:color w:val="auto"/>
          <w:lang w:val="en-US" w:eastAsia="zh-CN"/>
        </w:rPr>
        <w:t>4</w:t>
      </w:r>
    </w:p>
    <w:p w14:paraId="779BB5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exact"/>
        <w:textAlignment w:val="auto"/>
        <w:rPr>
          <w:rFonts w:hint="eastAsia" w:ascii="黑体" w:hAnsi="仿宋" w:eastAsia="黑体" w:cs="宋体"/>
          <w:bCs/>
          <w:color w:val="auto"/>
        </w:rPr>
      </w:pPr>
    </w:p>
    <w:p w14:paraId="0F16B016">
      <w:pPr>
        <w:snapToGrid w:val="0"/>
        <w:jc w:val="center"/>
        <w:rPr>
          <w:rFonts w:hint="eastAsia" w:ascii="方正小标宋简体" w:hAnsi="仿宋" w:eastAsia="方正小标宋简体" w:cs="宋体"/>
          <w:bCs/>
          <w:color w:val="auto"/>
          <w:sz w:val="40"/>
          <w:szCs w:val="40"/>
        </w:rPr>
      </w:pPr>
      <w:r>
        <w:rPr>
          <w:rFonts w:hint="eastAsia" w:ascii="方正小标宋简体" w:hAnsi="仿宋" w:eastAsia="方正小标宋简体" w:cs="宋体"/>
          <w:bCs/>
          <w:color w:val="auto"/>
          <w:sz w:val="40"/>
          <w:szCs w:val="40"/>
          <w:lang w:val="en-US" w:eastAsia="zh-CN"/>
        </w:rPr>
        <w:t>2025-2026学年度</w:t>
      </w:r>
      <w:r>
        <w:rPr>
          <w:rFonts w:hint="eastAsia" w:ascii="方正小标宋简体" w:hAnsi="仿宋" w:eastAsia="方正小标宋简体" w:cs="宋体"/>
          <w:bCs/>
          <w:color w:val="auto"/>
          <w:sz w:val="40"/>
          <w:szCs w:val="40"/>
        </w:rPr>
        <w:t>国家励志奖学金申请审批表</w:t>
      </w:r>
    </w:p>
    <w:p w14:paraId="5AAF39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hAnsi="仿宋" w:cs="宋体"/>
          <w:bCs/>
          <w:color w:val="auto"/>
        </w:rPr>
      </w:pPr>
      <w:r>
        <w:rPr>
          <w:rFonts w:hint="eastAsia" w:hAnsi="仿宋" w:cs="宋体"/>
          <w:bCs/>
          <w:color w:val="auto"/>
        </w:rPr>
        <w:t>（202</w:t>
      </w:r>
      <w:r>
        <w:rPr>
          <w:rFonts w:hint="eastAsia" w:hAnsi="仿宋" w:cs="宋体"/>
          <w:bCs/>
          <w:color w:val="auto"/>
          <w:lang w:val="en-US" w:eastAsia="zh-CN"/>
        </w:rPr>
        <w:t>5</w:t>
      </w:r>
      <w:r>
        <w:rPr>
          <w:rFonts w:hint="eastAsia" w:hAnsi="仿宋" w:eastAsia="仿宋" w:cs="宋体"/>
          <w:bCs/>
          <w:color w:val="auto"/>
        </w:rPr>
        <w:t>―</w:t>
      </w:r>
      <w:r>
        <w:rPr>
          <w:rFonts w:hint="eastAsia" w:hAnsi="仿宋" w:cs="宋体"/>
          <w:bCs/>
          <w:color w:val="auto"/>
        </w:rPr>
        <w:t>202</w:t>
      </w:r>
      <w:r>
        <w:rPr>
          <w:rFonts w:hint="eastAsia" w:hAnsi="仿宋" w:cs="宋体"/>
          <w:bCs/>
          <w:color w:val="auto"/>
          <w:lang w:val="en-US" w:eastAsia="zh-CN"/>
        </w:rPr>
        <w:t>6</w:t>
      </w:r>
      <w:r>
        <w:rPr>
          <w:rFonts w:hint="eastAsia" w:hAnsi="仿宋" w:cs="宋体"/>
          <w:bCs/>
          <w:color w:val="auto"/>
        </w:rPr>
        <w:t>学年）</w:t>
      </w:r>
    </w:p>
    <w:p w14:paraId="45E9C80C">
      <w:pPr>
        <w:snapToGrid w:val="0"/>
        <w:rPr>
          <w:rFonts w:hint="eastAsia" w:hAnsi="仿宋" w:cs="宋体"/>
          <w:bCs/>
          <w:color w:val="auto"/>
          <w:sz w:val="24"/>
        </w:rPr>
      </w:pPr>
      <w:r>
        <w:rPr>
          <w:rFonts w:hint="eastAsia" w:hAnsi="仿宋" w:cs="宋体"/>
          <w:bCs/>
          <w:color w:val="auto"/>
          <w:sz w:val="24"/>
        </w:rPr>
        <w:t>学校：                                          院系：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4"/>
        <w:gridCol w:w="1683"/>
        <w:gridCol w:w="362"/>
        <w:gridCol w:w="362"/>
        <w:gridCol w:w="363"/>
        <w:gridCol w:w="257"/>
        <w:gridCol w:w="105"/>
        <w:gridCol w:w="362"/>
        <w:gridCol w:w="363"/>
        <w:gridCol w:w="147"/>
        <w:gridCol w:w="215"/>
        <w:gridCol w:w="61"/>
        <w:gridCol w:w="301"/>
        <w:gridCol w:w="363"/>
        <w:gridCol w:w="362"/>
        <w:gridCol w:w="222"/>
        <w:gridCol w:w="6"/>
        <w:gridCol w:w="134"/>
        <w:gridCol w:w="368"/>
        <w:gridCol w:w="357"/>
        <w:gridCol w:w="362"/>
        <w:gridCol w:w="17"/>
        <w:gridCol w:w="37"/>
        <w:gridCol w:w="309"/>
        <w:gridCol w:w="362"/>
        <w:gridCol w:w="362"/>
        <w:gridCol w:w="363"/>
      </w:tblGrid>
      <w:tr w14:paraId="41F52C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81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3A8BC0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  <w:r>
              <w:rPr>
                <w:rFonts w:hint="eastAsia" w:hAnsi="仿宋" w:cs="宋体"/>
                <w:bCs/>
                <w:color w:val="auto"/>
                <w:sz w:val="24"/>
              </w:rPr>
              <w:t>基</w:t>
            </w:r>
          </w:p>
          <w:p w14:paraId="48E7FE5B">
            <w:pPr>
              <w:snapToGrid w:val="0"/>
              <w:jc w:val="center"/>
              <w:rPr>
                <w:rFonts w:hint="eastAsia" w:hAnsi="仿宋" w:cs="宋体"/>
                <w:bCs/>
                <w:color w:val="auto"/>
                <w:sz w:val="24"/>
              </w:rPr>
            </w:pPr>
            <w:r>
              <w:rPr>
                <w:rFonts w:hint="eastAsia" w:hAnsi="仿宋" w:cs="宋体"/>
                <w:bCs/>
                <w:color w:val="auto"/>
                <w:sz w:val="24"/>
              </w:rPr>
              <w:t>本</w:t>
            </w:r>
          </w:p>
          <w:p w14:paraId="7D0F02B7">
            <w:pPr>
              <w:snapToGrid w:val="0"/>
              <w:jc w:val="center"/>
              <w:rPr>
                <w:rFonts w:hint="eastAsia" w:hAnsi="仿宋" w:cs="宋体"/>
                <w:bCs/>
                <w:color w:val="auto"/>
                <w:sz w:val="24"/>
              </w:rPr>
            </w:pPr>
            <w:r>
              <w:rPr>
                <w:rFonts w:hint="eastAsia" w:hAnsi="仿宋" w:cs="宋体"/>
                <w:bCs/>
                <w:color w:val="auto"/>
                <w:sz w:val="24"/>
              </w:rPr>
              <w:t>情</w:t>
            </w:r>
          </w:p>
          <w:p w14:paraId="1B810366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  <w:r>
              <w:rPr>
                <w:rFonts w:hint="eastAsia" w:hAnsi="仿宋" w:cs="宋体"/>
                <w:bCs/>
                <w:color w:val="auto"/>
                <w:sz w:val="24"/>
              </w:rPr>
              <w:t>况</w:t>
            </w: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9C6699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  <w:r>
              <w:rPr>
                <w:rFonts w:hint="eastAsia" w:hAnsi="仿宋" w:cs="宋体"/>
                <w:bCs/>
                <w:color w:val="auto"/>
                <w:sz w:val="24"/>
              </w:rPr>
              <w:t>姓名</w:t>
            </w:r>
          </w:p>
        </w:tc>
        <w:tc>
          <w:tcPr>
            <w:tcW w:w="13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FE0059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</w:p>
        </w:tc>
        <w:tc>
          <w:tcPr>
            <w:tcW w:w="9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842797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  <w:r>
              <w:rPr>
                <w:rFonts w:hint="eastAsia" w:hAnsi="仿宋" w:cs="宋体"/>
                <w:bCs/>
                <w:color w:val="auto"/>
                <w:sz w:val="24"/>
              </w:rPr>
              <w:t>性别</w:t>
            </w:r>
          </w:p>
        </w:tc>
        <w:tc>
          <w:tcPr>
            <w:tcW w:w="152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E061B8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</w:p>
        </w:tc>
        <w:tc>
          <w:tcPr>
            <w:tcW w:w="12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08BC88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  <w:r>
              <w:rPr>
                <w:rFonts w:hint="eastAsia" w:hAnsi="仿宋" w:cs="宋体"/>
                <w:bCs/>
                <w:color w:val="auto"/>
                <w:sz w:val="24"/>
              </w:rPr>
              <w:t>出生年月</w:t>
            </w:r>
          </w:p>
        </w:tc>
        <w:tc>
          <w:tcPr>
            <w:tcW w:w="14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F74313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</w:p>
        </w:tc>
      </w:tr>
      <w:tr w14:paraId="31E71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8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396451">
            <w:pPr>
              <w:widowControl/>
              <w:jc w:val="left"/>
              <w:rPr>
                <w:rFonts w:hAnsi="仿宋" w:cs="宋体"/>
                <w:bCs/>
                <w:color w:val="auto"/>
                <w:sz w:val="24"/>
              </w:rPr>
            </w:pP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7C9BE9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  <w:r>
              <w:rPr>
                <w:rFonts w:hint="eastAsia" w:hAnsi="仿宋" w:cs="宋体"/>
                <w:bCs/>
                <w:color w:val="auto"/>
                <w:sz w:val="24"/>
              </w:rPr>
              <w:t>学号</w:t>
            </w:r>
          </w:p>
        </w:tc>
        <w:tc>
          <w:tcPr>
            <w:tcW w:w="13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E683FC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</w:p>
        </w:tc>
        <w:tc>
          <w:tcPr>
            <w:tcW w:w="9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B16A57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  <w:r>
              <w:rPr>
                <w:rFonts w:hint="eastAsia" w:hAnsi="仿宋" w:cs="宋体"/>
                <w:bCs/>
                <w:color w:val="auto"/>
                <w:sz w:val="24"/>
              </w:rPr>
              <w:t>民族</w:t>
            </w:r>
          </w:p>
        </w:tc>
        <w:tc>
          <w:tcPr>
            <w:tcW w:w="152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F1410E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</w:p>
        </w:tc>
        <w:tc>
          <w:tcPr>
            <w:tcW w:w="12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DC7DDE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  <w:r>
              <w:rPr>
                <w:rFonts w:hint="eastAsia" w:hAnsi="仿宋" w:cs="宋体"/>
                <w:bCs/>
                <w:color w:val="auto"/>
                <w:sz w:val="24"/>
              </w:rPr>
              <w:t>政治面貌</w:t>
            </w:r>
          </w:p>
        </w:tc>
        <w:tc>
          <w:tcPr>
            <w:tcW w:w="14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981D21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</w:p>
        </w:tc>
      </w:tr>
      <w:tr w14:paraId="7F8E0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8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8E5BAC">
            <w:pPr>
              <w:widowControl/>
              <w:jc w:val="left"/>
              <w:rPr>
                <w:rFonts w:hAnsi="仿宋" w:cs="宋体"/>
                <w:bCs/>
                <w:color w:val="auto"/>
                <w:sz w:val="24"/>
              </w:rPr>
            </w:pP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97C4DC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  <w:r>
              <w:rPr>
                <w:rFonts w:hint="eastAsia" w:hAnsi="仿宋" w:cs="宋体"/>
                <w:bCs/>
                <w:color w:val="auto"/>
                <w:sz w:val="24"/>
              </w:rPr>
              <w:t>入学时间</w:t>
            </w:r>
          </w:p>
        </w:tc>
        <w:tc>
          <w:tcPr>
            <w:tcW w:w="13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DD7116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</w:p>
        </w:tc>
        <w:tc>
          <w:tcPr>
            <w:tcW w:w="9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1A966B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  <w:r>
              <w:rPr>
                <w:rFonts w:hint="eastAsia" w:hAnsi="仿宋" w:cs="宋体"/>
                <w:bCs/>
                <w:color w:val="auto"/>
                <w:sz w:val="24"/>
              </w:rPr>
              <w:t>学制</w:t>
            </w:r>
          </w:p>
        </w:tc>
        <w:tc>
          <w:tcPr>
            <w:tcW w:w="152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E525A6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</w:p>
        </w:tc>
        <w:tc>
          <w:tcPr>
            <w:tcW w:w="12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3B8852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  <w:r>
              <w:rPr>
                <w:rFonts w:hint="eastAsia" w:hAnsi="仿宋" w:cs="宋体"/>
                <w:bCs/>
                <w:color w:val="auto"/>
                <w:sz w:val="24"/>
              </w:rPr>
              <w:t>学生类型</w:t>
            </w:r>
          </w:p>
        </w:tc>
        <w:tc>
          <w:tcPr>
            <w:tcW w:w="14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6642F2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</w:p>
        </w:tc>
      </w:tr>
      <w:tr w14:paraId="1EF9ED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8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6C2577">
            <w:pPr>
              <w:widowControl/>
              <w:jc w:val="left"/>
              <w:rPr>
                <w:rFonts w:hAnsi="仿宋" w:cs="宋体"/>
                <w:bCs/>
                <w:color w:val="auto"/>
                <w:sz w:val="24"/>
              </w:rPr>
            </w:pP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70F9ED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  <w:r>
              <w:rPr>
                <w:rFonts w:hint="eastAsia" w:hAnsi="仿宋" w:cs="宋体"/>
                <w:bCs/>
                <w:color w:val="auto"/>
                <w:sz w:val="24"/>
              </w:rPr>
              <w:t>专业</w:t>
            </w:r>
          </w:p>
        </w:tc>
        <w:tc>
          <w:tcPr>
            <w:tcW w:w="232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142372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</w:p>
        </w:tc>
        <w:tc>
          <w:tcPr>
            <w:tcW w:w="152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3D89A7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  <w:r>
              <w:rPr>
                <w:rFonts w:hint="eastAsia" w:hAnsi="仿宋" w:cs="宋体"/>
                <w:bCs/>
                <w:color w:val="auto"/>
                <w:sz w:val="24"/>
              </w:rPr>
              <w:t>班级</w:t>
            </w:r>
          </w:p>
        </w:tc>
        <w:tc>
          <w:tcPr>
            <w:tcW w:w="267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D56678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</w:p>
        </w:tc>
      </w:tr>
      <w:tr w14:paraId="623AEB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8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55056C">
            <w:pPr>
              <w:widowControl/>
              <w:jc w:val="left"/>
              <w:rPr>
                <w:rFonts w:hAnsi="仿宋" w:cs="宋体"/>
                <w:bCs/>
                <w:color w:val="auto"/>
                <w:sz w:val="24"/>
              </w:rPr>
            </w:pP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85F851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  <w:r>
              <w:rPr>
                <w:rFonts w:hint="eastAsia" w:hAnsi="仿宋" w:cs="宋体"/>
                <w:bCs/>
                <w:color w:val="auto"/>
                <w:sz w:val="24"/>
              </w:rPr>
              <w:t>身份证号</w:t>
            </w:r>
          </w:p>
        </w:tc>
        <w:tc>
          <w:tcPr>
            <w:tcW w:w="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D7A4BD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</w:p>
        </w:tc>
        <w:tc>
          <w:tcPr>
            <w:tcW w:w="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D60D22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</w:p>
        </w:tc>
        <w:tc>
          <w:tcPr>
            <w:tcW w:w="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A3B854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</w:p>
        </w:tc>
        <w:tc>
          <w:tcPr>
            <w:tcW w:w="3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BEBBB1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</w:p>
        </w:tc>
        <w:tc>
          <w:tcPr>
            <w:tcW w:w="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16026B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</w:p>
        </w:tc>
        <w:tc>
          <w:tcPr>
            <w:tcW w:w="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8B48CB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</w:p>
        </w:tc>
        <w:tc>
          <w:tcPr>
            <w:tcW w:w="3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21D3F2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</w:p>
        </w:tc>
        <w:tc>
          <w:tcPr>
            <w:tcW w:w="3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14593B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</w:p>
        </w:tc>
        <w:tc>
          <w:tcPr>
            <w:tcW w:w="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659C59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</w:p>
        </w:tc>
        <w:tc>
          <w:tcPr>
            <w:tcW w:w="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295E42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</w:p>
        </w:tc>
        <w:tc>
          <w:tcPr>
            <w:tcW w:w="3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4EF6A7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</w:p>
        </w:tc>
        <w:tc>
          <w:tcPr>
            <w:tcW w:w="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13D49E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</w:p>
        </w:tc>
        <w:tc>
          <w:tcPr>
            <w:tcW w:w="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CDCE3E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</w:p>
        </w:tc>
        <w:tc>
          <w:tcPr>
            <w:tcW w:w="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6004BA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</w:p>
        </w:tc>
        <w:tc>
          <w:tcPr>
            <w:tcW w:w="3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668C29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</w:p>
        </w:tc>
        <w:tc>
          <w:tcPr>
            <w:tcW w:w="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69407A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</w:p>
        </w:tc>
        <w:tc>
          <w:tcPr>
            <w:tcW w:w="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3285E5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</w:p>
        </w:tc>
        <w:tc>
          <w:tcPr>
            <w:tcW w:w="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B5A143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</w:p>
        </w:tc>
      </w:tr>
      <w:tr w14:paraId="05F65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1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696347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  <w:r>
              <w:rPr>
                <w:rFonts w:hint="eastAsia" w:hAnsi="仿宋" w:cs="宋体"/>
                <w:bCs/>
                <w:color w:val="auto"/>
                <w:sz w:val="24"/>
              </w:rPr>
              <w:t>家</w:t>
            </w:r>
          </w:p>
          <w:p w14:paraId="47662F63">
            <w:pPr>
              <w:snapToGrid w:val="0"/>
              <w:jc w:val="center"/>
              <w:rPr>
                <w:rFonts w:hint="eastAsia" w:hAnsi="仿宋" w:cs="宋体"/>
                <w:bCs/>
                <w:color w:val="auto"/>
                <w:sz w:val="24"/>
              </w:rPr>
            </w:pPr>
            <w:r>
              <w:rPr>
                <w:rFonts w:hint="eastAsia" w:hAnsi="仿宋" w:cs="宋体"/>
                <w:bCs/>
                <w:color w:val="auto"/>
                <w:sz w:val="24"/>
              </w:rPr>
              <w:t>庭</w:t>
            </w:r>
          </w:p>
          <w:p w14:paraId="7371D9C4">
            <w:pPr>
              <w:snapToGrid w:val="0"/>
              <w:jc w:val="center"/>
              <w:rPr>
                <w:rFonts w:hint="eastAsia" w:hAnsi="仿宋" w:cs="宋体"/>
                <w:bCs/>
                <w:color w:val="auto"/>
                <w:sz w:val="24"/>
              </w:rPr>
            </w:pPr>
            <w:r>
              <w:rPr>
                <w:rFonts w:hint="eastAsia" w:hAnsi="仿宋" w:cs="宋体"/>
                <w:bCs/>
                <w:color w:val="auto"/>
                <w:sz w:val="24"/>
              </w:rPr>
              <w:t>经</w:t>
            </w:r>
          </w:p>
          <w:p w14:paraId="58040E79">
            <w:pPr>
              <w:snapToGrid w:val="0"/>
              <w:jc w:val="center"/>
              <w:rPr>
                <w:rFonts w:hint="eastAsia" w:hAnsi="仿宋" w:cs="宋体"/>
                <w:bCs/>
                <w:color w:val="auto"/>
                <w:sz w:val="24"/>
              </w:rPr>
            </w:pPr>
            <w:r>
              <w:rPr>
                <w:rFonts w:hint="eastAsia" w:hAnsi="仿宋" w:cs="宋体"/>
                <w:bCs/>
                <w:color w:val="auto"/>
                <w:sz w:val="24"/>
              </w:rPr>
              <w:t>济</w:t>
            </w:r>
          </w:p>
          <w:p w14:paraId="3F80821B">
            <w:pPr>
              <w:snapToGrid w:val="0"/>
              <w:jc w:val="center"/>
              <w:rPr>
                <w:rFonts w:hint="eastAsia" w:hAnsi="仿宋" w:cs="宋体"/>
                <w:bCs/>
                <w:color w:val="auto"/>
                <w:sz w:val="24"/>
              </w:rPr>
            </w:pPr>
            <w:r>
              <w:rPr>
                <w:rFonts w:hint="eastAsia" w:hAnsi="仿宋" w:cs="宋体"/>
                <w:bCs/>
                <w:color w:val="auto"/>
                <w:sz w:val="24"/>
              </w:rPr>
              <w:t>情</w:t>
            </w:r>
          </w:p>
          <w:p w14:paraId="5CA7C3A9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  <w:r>
              <w:rPr>
                <w:rFonts w:hint="eastAsia" w:hAnsi="仿宋" w:cs="宋体"/>
                <w:bCs/>
                <w:color w:val="auto"/>
                <w:sz w:val="24"/>
              </w:rPr>
              <w:t>况</w:t>
            </w: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82CAC5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  <w:r>
              <w:rPr>
                <w:rFonts w:hint="eastAsia" w:hAnsi="仿宋" w:cs="宋体"/>
                <w:bCs/>
                <w:color w:val="auto"/>
                <w:sz w:val="24"/>
              </w:rPr>
              <w:t>户口类型</w:t>
            </w:r>
          </w:p>
        </w:tc>
        <w:tc>
          <w:tcPr>
            <w:tcW w:w="232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0A6B67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</w:p>
        </w:tc>
        <w:tc>
          <w:tcPr>
            <w:tcW w:w="203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0BA8BC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  <w:r>
              <w:rPr>
                <w:rFonts w:hint="eastAsia" w:hAnsi="仿宋" w:cs="宋体"/>
                <w:bCs/>
                <w:color w:val="auto"/>
                <w:sz w:val="24"/>
              </w:rPr>
              <w:t>联系电话</w:t>
            </w:r>
          </w:p>
        </w:tc>
        <w:tc>
          <w:tcPr>
            <w:tcW w:w="216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E3CBA5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</w:p>
        </w:tc>
      </w:tr>
      <w:tr w14:paraId="6A1FB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8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AB958D">
            <w:pPr>
              <w:widowControl/>
              <w:jc w:val="left"/>
              <w:rPr>
                <w:rFonts w:hAnsi="仿宋" w:cs="宋体"/>
                <w:bCs/>
                <w:color w:val="auto"/>
                <w:sz w:val="24"/>
              </w:rPr>
            </w:pP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DD7B2B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  <w:r>
              <w:rPr>
                <w:rFonts w:hint="eastAsia" w:hAnsi="仿宋" w:cs="宋体"/>
                <w:bCs/>
                <w:color w:val="auto"/>
                <w:sz w:val="24"/>
              </w:rPr>
              <w:t>家庭总人口</w:t>
            </w:r>
          </w:p>
        </w:tc>
        <w:tc>
          <w:tcPr>
            <w:tcW w:w="232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C326C7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</w:p>
        </w:tc>
        <w:tc>
          <w:tcPr>
            <w:tcW w:w="203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9708BF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  <w:r>
              <w:rPr>
                <w:rFonts w:hint="eastAsia" w:hAnsi="仿宋" w:cs="宋体"/>
                <w:bCs/>
                <w:color w:val="auto"/>
                <w:sz w:val="24"/>
              </w:rPr>
              <w:t>家庭年总收入（元）</w:t>
            </w:r>
          </w:p>
        </w:tc>
        <w:tc>
          <w:tcPr>
            <w:tcW w:w="216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6CC306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</w:p>
        </w:tc>
      </w:tr>
      <w:tr w14:paraId="36582E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8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54B6A2">
            <w:pPr>
              <w:widowControl/>
              <w:jc w:val="left"/>
              <w:rPr>
                <w:rFonts w:hAnsi="仿宋" w:cs="宋体"/>
                <w:bCs/>
                <w:color w:val="auto"/>
                <w:sz w:val="24"/>
              </w:rPr>
            </w:pP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11F968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  <w:r>
              <w:rPr>
                <w:rFonts w:hint="eastAsia" w:hAnsi="仿宋" w:cs="宋体"/>
                <w:bCs/>
                <w:color w:val="auto"/>
                <w:sz w:val="24"/>
              </w:rPr>
              <w:t>困难认定</w:t>
            </w:r>
          </w:p>
          <w:p w14:paraId="74E15E06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  <w:r>
              <w:rPr>
                <w:rFonts w:hint="eastAsia" w:hAnsi="仿宋" w:cs="宋体"/>
                <w:bCs/>
                <w:color w:val="auto"/>
                <w:sz w:val="24"/>
              </w:rPr>
              <w:t>档次</w:t>
            </w:r>
          </w:p>
        </w:tc>
        <w:tc>
          <w:tcPr>
            <w:tcW w:w="232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B0E0AE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</w:p>
        </w:tc>
        <w:tc>
          <w:tcPr>
            <w:tcW w:w="203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7AA975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  <w:r>
              <w:rPr>
                <w:rFonts w:hint="eastAsia" w:hAnsi="仿宋" w:cs="宋体"/>
                <w:bCs/>
                <w:color w:val="auto"/>
                <w:sz w:val="24"/>
              </w:rPr>
              <w:t>邮政编码</w:t>
            </w:r>
          </w:p>
        </w:tc>
        <w:tc>
          <w:tcPr>
            <w:tcW w:w="216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638A11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</w:p>
        </w:tc>
      </w:tr>
      <w:tr w14:paraId="76BEB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FC2929">
            <w:pPr>
              <w:widowControl/>
              <w:jc w:val="left"/>
              <w:rPr>
                <w:rFonts w:hAnsi="仿宋" w:cs="宋体"/>
                <w:bCs/>
                <w:color w:val="auto"/>
                <w:sz w:val="24"/>
              </w:rPr>
            </w:pP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0FEE62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  <w:r>
              <w:rPr>
                <w:rFonts w:hint="eastAsia" w:hAnsi="仿宋" w:cs="宋体"/>
                <w:bCs/>
                <w:color w:val="auto"/>
                <w:sz w:val="24"/>
              </w:rPr>
              <w:t>家庭住址</w:t>
            </w:r>
          </w:p>
        </w:tc>
        <w:tc>
          <w:tcPr>
            <w:tcW w:w="6522" w:type="dxa"/>
            <w:gridSpan w:val="2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0FAC9C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</w:p>
        </w:tc>
      </w:tr>
      <w:tr w14:paraId="24E38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1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3F8CE3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  <w:r>
              <w:rPr>
                <w:rFonts w:hint="eastAsia" w:hAnsi="仿宋" w:cs="宋体"/>
                <w:bCs/>
                <w:color w:val="auto"/>
                <w:sz w:val="24"/>
              </w:rPr>
              <w:t>评综</w:t>
            </w:r>
          </w:p>
          <w:p w14:paraId="620C2A5F">
            <w:pPr>
              <w:snapToGrid w:val="0"/>
              <w:jc w:val="center"/>
              <w:rPr>
                <w:rFonts w:hint="eastAsia" w:hAnsi="仿宋" w:cs="宋体"/>
                <w:bCs/>
                <w:color w:val="auto"/>
                <w:sz w:val="24"/>
              </w:rPr>
            </w:pPr>
            <w:r>
              <w:rPr>
                <w:rFonts w:hint="eastAsia" w:hAnsi="仿宋" w:cs="宋体"/>
                <w:bCs/>
                <w:color w:val="auto"/>
                <w:sz w:val="24"/>
              </w:rPr>
              <w:t>情合</w:t>
            </w:r>
          </w:p>
          <w:p w14:paraId="1590FE37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  <w:r>
              <w:rPr>
                <w:rFonts w:hint="eastAsia" w:hAnsi="仿宋" w:cs="宋体"/>
                <w:bCs/>
                <w:color w:val="auto"/>
                <w:sz w:val="24"/>
              </w:rPr>
              <w:t>况测</w:t>
            </w:r>
          </w:p>
        </w:tc>
        <w:tc>
          <w:tcPr>
            <w:tcW w:w="168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F592F5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  <w:r>
              <w:rPr>
                <w:rFonts w:hint="eastAsia" w:hAnsi="仿宋" w:cs="宋体"/>
                <w:bCs/>
                <w:color w:val="auto"/>
                <w:sz w:val="24"/>
              </w:rPr>
              <w:t>排名排序</w:t>
            </w:r>
          </w:p>
          <w:p w14:paraId="3950A395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  <w:u w:val="single"/>
              </w:rPr>
            </w:pPr>
            <w:r>
              <w:rPr>
                <w:rFonts w:hint="eastAsia" w:hAnsi="仿宋" w:cs="宋体"/>
                <w:bCs/>
                <w:color w:val="auto"/>
                <w:sz w:val="24"/>
              </w:rPr>
              <w:t>标准</w:t>
            </w:r>
          </w:p>
        </w:tc>
        <w:tc>
          <w:tcPr>
            <w:tcW w:w="1344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14120F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  <w:u w:val="single"/>
              </w:rPr>
            </w:pPr>
            <w:r>
              <w:rPr>
                <w:rFonts w:hint="eastAsia" w:hAnsi="仿宋" w:cs="宋体"/>
                <w:bCs/>
                <w:color w:val="auto"/>
                <w:sz w:val="24"/>
              </w:rPr>
              <w:t>总人数</w:t>
            </w:r>
          </w:p>
        </w:tc>
        <w:tc>
          <w:tcPr>
            <w:tcW w:w="250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F5D618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  <w:u w:val="single"/>
              </w:rPr>
            </w:pPr>
            <w:r>
              <w:rPr>
                <w:rFonts w:hint="eastAsia" w:hAnsi="仿宋" w:cs="宋体"/>
                <w:bCs/>
                <w:color w:val="auto"/>
                <w:sz w:val="24"/>
              </w:rPr>
              <w:t>学习成绩排名</w:t>
            </w:r>
          </w:p>
        </w:tc>
        <w:tc>
          <w:tcPr>
            <w:tcW w:w="267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0C86C7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  <w:u w:val="single"/>
              </w:rPr>
            </w:pPr>
            <w:r>
              <w:rPr>
                <w:rFonts w:hint="eastAsia" w:hAnsi="仿宋" w:cs="宋体"/>
                <w:bCs/>
                <w:color w:val="auto"/>
                <w:sz w:val="24"/>
              </w:rPr>
              <w:t>综合考评排名</w:t>
            </w:r>
          </w:p>
        </w:tc>
      </w:tr>
      <w:tr w14:paraId="26CB8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1BE69B">
            <w:pPr>
              <w:widowControl/>
              <w:jc w:val="left"/>
              <w:rPr>
                <w:rFonts w:hAnsi="仿宋" w:cs="宋体"/>
                <w:bCs/>
                <w:color w:val="auto"/>
                <w:sz w:val="24"/>
              </w:rPr>
            </w:pPr>
          </w:p>
        </w:tc>
        <w:tc>
          <w:tcPr>
            <w:tcW w:w="16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1C1092">
            <w:pPr>
              <w:widowControl/>
              <w:jc w:val="left"/>
              <w:rPr>
                <w:rFonts w:hAnsi="仿宋" w:cs="宋体"/>
                <w:bCs/>
                <w:color w:val="auto"/>
                <w:sz w:val="24"/>
                <w:u w:val="single"/>
              </w:rPr>
            </w:pPr>
          </w:p>
        </w:tc>
        <w:tc>
          <w:tcPr>
            <w:tcW w:w="1344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9DB244">
            <w:pPr>
              <w:widowControl/>
              <w:jc w:val="left"/>
              <w:rPr>
                <w:rFonts w:hAnsi="仿宋" w:cs="宋体"/>
                <w:bCs/>
                <w:color w:val="auto"/>
                <w:sz w:val="24"/>
                <w:u w:val="single"/>
              </w:rPr>
            </w:pPr>
          </w:p>
        </w:tc>
        <w:tc>
          <w:tcPr>
            <w:tcW w:w="125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BE79B5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  <w:r>
              <w:rPr>
                <w:rFonts w:hint="eastAsia" w:hAnsi="仿宋" w:cs="宋体"/>
                <w:bCs/>
                <w:color w:val="auto"/>
                <w:sz w:val="24"/>
              </w:rPr>
              <w:t>名次</w:t>
            </w:r>
          </w:p>
        </w:tc>
        <w:tc>
          <w:tcPr>
            <w:tcW w:w="125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EFC68C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  <w:r>
              <w:rPr>
                <w:rFonts w:hint="eastAsia" w:hAnsi="仿宋" w:cs="宋体"/>
                <w:bCs/>
                <w:color w:val="auto"/>
                <w:sz w:val="24"/>
              </w:rPr>
              <w:t>所占比例</w:t>
            </w:r>
          </w:p>
        </w:tc>
        <w:tc>
          <w:tcPr>
            <w:tcW w:w="12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4D5B1A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  <w:r>
              <w:rPr>
                <w:rFonts w:hint="eastAsia" w:hAnsi="仿宋" w:cs="宋体"/>
                <w:bCs/>
                <w:color w:val="auto"/>
                <w:sz w:val="24"/>
              </w:rPr>
              <w:t>名次</w:t>
            </w:r>
          </w:p>
        </w:tc>
        <w:tc>
          <w:tcPr>
            <w:tcW w:w="13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390E72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  <w:r>
              <w:rPr>
                <w:rFonts w:hint="eastAsia" w:hAnsi="仿宋" w:cs="宋体"/>
                <w:bCs/>
                <w:color w:val="auto"/>
                <w:sz w:val="24"/>
              </w:rPr>
              <w:t>所占比例</w:t>
            </w:r>
          </w:p>
        </w:tc>
      </w:tr>
      <w:tr w14:paraId="263E48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9B9D96">
            <w:pPr>
              <w:widowControl/>
              <w:jc w:val="left"/>
              <w:rPr>
                <w:rFonts w:hAnsi="仿宋" w:cs="宋体"/>
                <w:bCs/>
                <w:color w:val="auto"/>
                <w:sz w:val="24"/>
              </w:rPr>
            </w:pP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8E52F5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</w:p>
        </w:tc>
        <w:tc>
          <w:tcPr>
            <w:tcW w:w="13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79F5F8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</w:p>
        </w:tc>
        <w:tc>
          <w:tcPr>
            <w:tcW w:w="125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791D05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</w:p>
        </w:tc>
        <w:tc>
          <w:tcPr>
            <w:tcW w:w="125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E14165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</w:p>
        </w:tc>
        <w:tc>
          <w:tcPr>
            <w:tcW w:w="12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C60B13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</w:p>
        </w:tc>
        <w:tc>
          <w:tcPr>
            <w:tcW w:w="13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BDFEB5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</w:p>
        </w:tc>
      </w:tr>
      <w:tr w14:paraId="5EE1DF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1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FB7DE1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  <w:r>
              <w:rPr>
                <w:rFonts w:hint="eastAsia" w:hAnsi="仿宋" w:cs="宋体"/>
                <w:bCs/>
                <w:color w:val="auto"/>
                <w:sz w:val="24"/>
              </w:rPr>
              <w:t>获</w:t>
            </w:r>
          </w:p>
          <w:p w14:paraId="191C346D">
            <w:pPr>
              <w:snapToGrid w:val="0"/>
              <w:jc w:val="center"/>
              <w:rPr>
                <w:rFonts w:hint="eastAsia" w:hAnsi="仿宋" w:cs="宋体"/>
                <w:bCs/>
                <w:color w:val="auto"/>
                <w:sz w:val="24"/>
              </w:rPr>
            </w:pPr>
            <w:r>
              <w:rPr>
                <w:rFonts w:hint="eastAsia" w:hAnsi="仿宋" w:cs="宋体"/>
                <w:bCs/>
                <w:color w:val="auto"/>
                <w:sz w:val="24"/>
              </w:rPr>
              <w:t>奖</w:t>
            </w:r>
          </w:p>
          <w:p w14:paraId="17822CDA">
            <w:pPr>
              <w:snapToGrid w:val="0"/>
              <w:jc w:val="center"/>
              <w:rPr>
                <w:rFonts w:hint="eastAsia" w:hAnsi="仿宋" w:cs="宋体"/>
                <w:bCs/>
                <w:color w:val="auto"/>
                <w:sz w:val="24"/>
              </w:rPr>
            </w:pPr>
            <w:r>
              <w:rPr>
                <w:rFonts w:hint="eastAsia" w:hAnsi="仿宋" w:cs="宋体"/>
                <w:bCs/>
                <w:color w:val="auto"/>
                <w:sz w:val="24"/>
              </w:rPr>
              <w:t>情</w:t>
            </w:r>
          </w:p>
          <w:p w14:paraId="30C2BCF1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  <w:r>
              <w:rPr>
                <w:rFonts w:hint="eastAsia" w:hAnsi="仿宋" w:cs="宋体"/>
                <w:bCs/>
                <w:color w:val="auto"/>
                <w:sz w:val="24"/>
              </w:rPr>
              <w:t>况</w:t>
            </w: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3F1ABB">
            <w:pPr>
              <w:snapToGrid w:val="0"/>
              <w:jc w:val="center"/>
              <w:rPr>
                <w:rFonts w:hAnsi="仿宋"/>
                <w:color w:val="auto"/>
                <w:sz w:val="24"/>
              </w:rPr>
            </w:pPr>
            <w:r>
              <w:rPr>
                <w:rFonts w:hint="eastAsia" w:hAnsi="仿宋"/>
                <w:color w:val="auto"/>
                <w:sz w:val="24"/>
              </w:rPr>
              <w:t>日期</w:t>
            </w:r>
          </w:p>
        </w:tc>
        <w:tc>
          <w:tcPr>
            <w:tcW w:w="3851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C46F6F">
            <w:pPr>
              <w:snapToGrid w:val="0"/>
              <w:jc w:val="center"/>
              <w:rPr>
                <w:rFonts w:hAnsi="仿宋"/>
                <w:color w:val="auto"/>
                <w:sz w:val="24"/>
              </w:rPr>
            </w:pPr>
            <w:r>
              <w:rPr>
                <w:rFonts w:hint="eastAsia" w:hAnsi="仿宋"/>
                <w:color w:val="auto"/>
                <w:sz w:val="24"/>
              </w:rPr>
              <w:t>奖项名称</w:t>
            </w:r>
          </w:p>
        </w:tc>
        <w:tc>
          <w:tcPr>
            <w:tcW w:w="267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556816">
            <w:pPr>
              <w:snapToGrid w:val="0"/>
              <w:jc w:val="center"/>
              <w:rPr>
                <w:rFonts w:hAnsi="仿宋"/>
                <w:color w:val="auto"/>
                <w:sz w:val="24"/>
              </w:rPr>
            </w:pPr>
            <w:r>
              <w:rPr>
                <w:rFonts w:hint="eastAsia" w:hAnsi="仿宋"/>
                <w:color w:val="auto"/>
                <w:sz w:val="24"/>
              </w:rPr>
              <w:t>颁奖单位</w:t>
            </w:r>
          </w:p>
        </w:tc>
      </w:tr>
      <w:tr w14:paraId="132FA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9CD9F6">
            <w:pPr>
              <w:widowControl/>
              <w:jc w:val="left"/>
              <w:rPr>
                <w:rFonts w:hAnsi="仿宋" w:cs="宋体"/>
                <w:bCs/>
                <w:color w:val="auto"/>
                <w:sz w:val="24"/>
              </w:rPr>
            </w:pP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B93DF4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</w:p>
        </w:tc>
        <w:tc>
          <w:tcPr>
            <w:tcW w:w="3851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4CC450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</w:p>
        </w:tc>
        <w:tc>
          <w:tcPr>
            <w:tcW w:w="267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216490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</w:p>
        </w:tc>
      </w:tr>
      <w:tr w14:paraId="413AB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E69CA4">
            <w:pPr>
              <w:widowControl/>
              <w:jc w:val="left"/>
              <w:rPr>
                <w:rFonts w:hAnsi="仿宋" w:cs="宋体"/>
                <w:bCs/>
                <w:color w:val="auto"/>
                <w:sz w:val="24"/>
              </w:rPr>
            </w:pP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7847BC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</w:p>
        </w:tc>
        <w:tc>
          <w:tcPr>
            <w:tcW w:w="3851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018AB5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</w:p>
        </w:tc>
        <w:tc>
          <w:tcPr>
            <w:tcW w:w="267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7AF158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</w:p>
        </w:tc>
      </w:tr>
      <w:tr w14:paraId="79DED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A834E8">
            <w:pPr>
              <w:widowControl/>
              <w:jc w:val="left"/>
              <w:rPr>
                <w:rFonts w:hAnsi="仿宋" w:cs="宋体"/>
                <w:bCs/>
                <w:color w:val="auto"/>
                <w:sz w:val="24"/>
              </w:rPr>
            </w:pP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806C91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</w:p>
        </w:tc>
        <w:tc>
          <w:tcPr>
            <w:tcW w:w="3851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AA5D7D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</w:p>
        </w:tc>
        <w:tc>
          <w:tcPr>
            <w:tcW w:w="267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FBD563">
            <w:pPr>
              <w:snapToGrid w:val="0"/>
              <w:jc w:val="center"/>
              <w:rPr>
                <w:rFonts w:hAnsi="仿宋" w:cs="宋体"/>
                <w:bCs/>
                <w:color w:val="auto"/>
                <w:sz w:val="24"/>
              </w:rPr>
            </w:pPr>
          </w:p>
        </w:tc>
      </w:tr>
      <w:tr w14:paraId="541E37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D0253A">
            <w:pPr>
              <w:widowControl/>
              <w:jc w:val="left"/>
              <w:rPr>
                <w:rFonts w:hAnsi="仿宋" w:cs="宋体"/>
                <w:bCs/>
                <w:color w:val="auto"/>
                <w:sz w:val="24"/>
              </w:rPr>
            </w:pP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8B4C5F">
            <w:pPr>
              <w:snapToGrid w:val="0"/>
              <w:rPr>
                <w:rFonts w:hAnsi="仿宋" w:cs="宋体"/>
                <w:bCs/>
                <w:color w:val="auto"/>
                <w:sz w:val="24"/>
              </w:rPr>
            </w:pPr>
          </w:p>
        </w:tc>
        <w:tc>
          <w:tcPr>
            <w:tcW w:w="3851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D34B53">
            <w:pPr>
              <w:snapToGrid w:val="0"/>
              <w:rPr>
                <w:rFonts w:hAnsi="仿宋" w:cs="宋体"/>
                <w:bCs/>
                <w:color w:val="auto"/>
                <w:sz w:val="24"/>
              </w:rPr>
            </w:pPr>
          </w:p>
        </w:tc>
        <w:tc>
          <w:tcPr>
            <w:tcW w:w="267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9BCE98">
            <w:pPr>
              <w:snapToGrid w:val="0"/>
              <w:rPr>
                <w:rFonts w:hAnsi="仿宋" w:cs="宋体"/>
                <w:bCs/>
                <w:color w:val="auto"/>
                <w:sz w:val="24"/>
              </w:rPr>
            </w:pPr>
          </w:p>
        </w:tc>
      </w:tr>
    </w:tbl>
    <w:p w14:paraId="38B41AD4">
      <w:pPr>
        <w:widowControl/>
        <w:rPr>
          <w:rFonts w:hint="eastAsia" w:ascii="黑体" w:hAnsi="仿宋" w:eastAsia="黑体" w:cs="宋体"/>
          <w:color w:val="auto"/>
          <w:kern w:val="0"/>
        </w:rPr>
        <w:sectPr>
          <w:pgSz w:w="11906" w:h="16838"/>
          <w:pgMar w:top="1644" w:right="1361" w:bottom="2268" w:left="1531" w:header="0" w:footer="1814" w:gutter="0"/>
          <w:cols w:space="0" w:num="1"/>
          <w:rtlGutter w:val="0"/>
          <w:docGrid w:type="linesAndChars" w:linePitch="587" w:charSpace="0"/>
        </w:sectPr>
      </w:pP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0"/>
        <w:gridCol w:w="3729"/>
        <w:gridCol w:w="4469"/>
      </w:tblGrid>
      <w:tr w14:paraId="319B5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5" w:hRule="atLeast"/>
          <w:jc w:val="center"/>
        </w:trPr>
        <w:tc>
          <w:tcPr>
            <w:tcW w:w="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extDirection w:val="tbRlV"/>
            <w:vAlign w:val="center"/>
          </w:tcPr>
          <w:p w14:paraId="3366944A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snapToGrid w:val="0"/>
              <w:ind w:left="113" w:right="113"/>
              <w:jc w:val="center"/>
              <w:rPr>
                <w:rFonts w:hAnsi="仿宋"/>
                <w:color w:val="auto"/>
                <w:sz w:val="24"/>
              </w:rPr>
            </w:pPr>
            <w:r>
              <w:rPr>
                <w:rFonts w:hint="eastAsia" w:hAnsi="仿宋"/>
                <w:color w:val="auto"/>
                <w:spacing w:val="-14"/>
                <w:sz w:val="24"/>
              </w:rPr>
              <w:t>申请理由（家庭情况、在校表现、300字以上，５００字</w:t>
            </w:r>
            <w:r>
              <w:rPr>
                <w:rFonts w:hint="eastAsia" w:hAnsi="仿宋"/>
                <w:color w:val="auto"/>
                <w:sz w:val="24"/>
              </w:rPr>
              <w:t>以内）</w:t>
            </w:r>
          </w:p>
        </w:tc>
        <w:tc>
          <w:tcPr>
            <w:tcW w:w="819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92C35A6">
            <w:pPr>
              <w:snapToGrid w:val="0"/>
              <w:ind w:firstLine="4200" w:firstLineChars="1750"/>
              <w:rPr>
                <w:rFonts w:hAnsi="仿宋"/>
                <w:color w:val="auto"/>
                <w:sz w:val="24"/>
              </w:rPr>
            </w:pPr>
          </w:p>
          <w:p w14:paraId="233B114A">
            <w:pPr>
              <w:snapToGrid w:val="0"/>
              <w:ind w:firstLine="4200" w:firstLineChars="1750"/>
              <w:rPr>
                <w:rFonts w:hint="eastAsia" w:hAnsi="仿宋"/>
                <w:color w:val="auto"/>
                <w:sz w:val="24"/>
              </w:rPr>
            </w:pPr>
          </w:p>
          <w:p w14:paraId="03093926">
            <w:pPr>
              <w:snapToGrid w:val="0"/>
              <w:ind w:firstLine="4200" w:firstLineChars="1750"/>
              <w:rPr>
                <w:rFonts w:hint="eastAsia" w:hAnsi="仿宋"/>
                <w:color w:val="auto"/>
                <w:sz w:val="24"/>
              </w:rPr>
            </w:pPr>
          </w:p>
          <w:p w14:paraId="3313F527">
            <w:pPr>
              <w:tabs>
                <w:tab w:val="left" w:pos="5247"/>
              </w:tabs>
              <w:snapToGrid w:val="0"/>
              <w:ind w:firstLine="5520" w:firstLineChars="2300"/>
              <w:rPr>
                <w:rFonts w:hint="eastAsia" w:hAnsi="仿宋"/>
                <w:color w:val="auto"/>
                <w:sz w:val="24"/>
              </w:rPr>
            </w:pPr>
          </w:p>
          <w:p w14:paraId="5EC68A4E">
            <w:pPr>
              <w:tabs>
                <w:tab w:val="left" w:pos="5247"/>
              </w:tabs>
              <w:snapToGrid w:val="0"/>
              <w:ind w:firstLine="5520" w:firstLineChars="2300"/>
              <w:rPr>
                <w:rFonts w:hint="eastAsia" w:hAnsi="仿宋"/>
                <w:color w:val="auto"/>
                <w:sz w:val="24"/>
              </w:rPr>
            </w:pPr>
          </w:p>
          <w:p w14:paraId="1D6AFE65">
            <w:pPr>
              <w:tabs>
                <w:tab w:val="left" w:pos="5247"/>
              </w:tabs>
              <w:snapToGrid w:val="0"/>
              <w:ind w:firstLine="5520" w:firstLineChars="2300"/>
              <w:rPr>
                <w:rFonts w:hint="eastAsia" w:hAnsi="仿宋"/>
                <w:color w:val="auto"/>
                <w:sz w:val="24"/>
              </w:rPr>
            </w:pPr>
          </w:p>
          <w:p w14:paraId="7B027A3F">
            <w:pPr>
              <w:tabs>
                <w:tab w:val="left" w:pos="5247"/>
              </w:tabs>
              <w:snapToGrid w:val="0"/>
              <w:ind w:firstLine="5520" w:firstLineChars="2300"/>
              <w:rPr>
                <w:rFonts w:hint="eastAsia" w:hAnsi="仿宋"/>
                <w:color w:val="auto"/>
                <w:sz w:val="24"/>
              </w:rPr>
            </w:pPr>
          </w:p>
          <w:p w14:paraId="5E5120C6">
            <w:pPr>
              <w:tabs>
                <w:tab w:val="left" w:pos="5247"/>
              </w:tabs>
              <w:snapToGrid w:val="0"/>
              <w:ind w:firstLine="5520" w:firstLineChars="2300"/>
              <w:rPr>
                <w:rFonts w:hint="eastAsia" w:hAnsi="仿宋"/>
                <w:color w:val="auto"/>
                <w:sz w:val="24"/>
              </w:rPr>
            </w:pPr>
          </w:p>
          <w:p w14:paraId="2B650351">
            <w:pPr>
              <w:tabs>
                <w:tab w:val="left" w:pos="5247"/>
              </w:tabs>
              <w:snapToGrid w:val="0"/>
              <w:ind w:firstLine="5520" w:firstLineChars="2300"/>
              <w:rPr>
                <w:rFonts w:hint="eastAsia" w:hAnsi="仿宋"/>
                <w:color w:val="auto"/>
                <w:sz w:val="24"/>
              </w:rPr>
            </w:pPr>
          </w:p>
          <w:p w14:paraId="0CD70BD3">
            <w:pPr>
              <w:tabs>
                <w:tab w:val="left" w:pos="5247"/>
              </w:tabs>
              <w:snapToGrid w:val="0"/>
              <w:ind w:firstLine="5520" w:firstLineChars="2300"/>
              <w:rPr>
                <w:rFonts w:hint="eastAsia" w:hAnsi="仿宋"/>
                <w:color w:val="auto"/>
                <w:sz w:val="24"/>
              </w:rPr>
            </w:pPr>
          </w:p>
          <w:p w14:paraId="371CCB97">
            <w:pPr>
              <w:tabs>
                <w:tab w:val="left" w:pos="5247"/>
              </w:tabs>
              <w:snapToGrid w:val="0"/>
              <w:ind w:firstLine="5520" w:firstLineChars="2300"/>
              <w:rPr>
                <w:rFonts w:hint="eastAsia" w:hAnsi="仿宋"/>
                <w:color w:val="auto"/>
                <w:sz w:val="24"/>
              </w:rPr>
            </w:pPr>
          </w:p>
          <w:p w14:paraId="658516B6">
            <w:pPr>
              <w:tabs>
                <w:tab w:val="left" w:pos="5247"/>
              </w:tabs>
              <w:snapToGrid w:val="0"/>
              <w:ind w:firstLine="5520" w:firstLineChars="2300"/>
              <w:rPr>
                <w:rFonts w:hint="eastAsia" w:hAnsi="仿宋"/>
                <w:color w:val="auto"/>
                <w:sz w:val="24"/>
              </w:rPr>
            </w:pPr>
          </w:p>
          <w:p w14:paraId="59E27CD4">
            <w:pPr>
              <w:tabs>
                <w:tab w:val="left" w:pos="5247"/>
              </w:tabs>
              <w:snapToGrid w:val="0"/>
              <w:ind w:firstLine="5520" w:firstLineChars="2300"/>
              <w:rPr>
                <w:rFonts w:hint="eastAsia" w:hAnsi="仿宋"/>
                <w:color w:val="auto"/>
                <w:sz w:val="24"/>
              </w:rPr>
            </w:pPr>
          </w:p>
          <w:p w14:paraId="4F2D17A2">
            <w:pPr>
              <w:snapToGrid w:val="0"/>
              <w:ind w:firstLine="3319" w:firstLineChars="1383"/>
              <w:rPr>
                <w:rFonts w:hint="eastAsia" w:hAnsi="仿宋"/>
                <w:color w:val="auto"/>
                <w:sz w:val="24"/>
              </w:rPr>
            </w:pPr>
          </w:p>
          <w:p w14:paraId="65CD3A92">
            <w:pPr>
              <w:snapToGrid w:val="0"/>
              <w:ind w:firstLine="4036" w:firstLineChars="1682"/>
              <w:rPr>
                <w:rFonts w:hint="eastAsia" w:hAnsi="仿宋"/>
                <w:color w:val="auto"/>
                <w:sz w:val="24"/>
              </w:rPr>
            </w:pPr>
          </w:p>
          <w:p w14:paraId="0546FD90">
            <w:pPr>
              <w:snapToGrid w:val="0"/>
              <w:ind w:firstLine="4036" w:firstLineChars="1682"/>
              <w:rPr>
                <w:rFonts w:hint="eastAsia" w:hAnsi="仿宋"/>
                <w:color w:val="auto"/>
                <w:sz w:val="24"/>
              </w:rPr>
            </w:pPr>
          </w:p>
          <w:p w14:paraId="3A0EDBAE">
            <w:pPr>
              <w:snapToGrid w:val="0"/>
              <w:ind w:firstLine="4036" w:firstLineChars="1682"/>
              <w:rPr>
                <w:rFonts w:hint="eastAsia" w:hAnsi="仿宋"/>
                <w:color w:val="auto"/>
                <w:sz w:val="24"/>
              </w:rPr>
            </w:pPr>
          </w:p>
          <w:p w14:paraId="607E8F05">
            <w:pPr>
              <w:snapToGrid w:val="0"/>
              <w:ind w:firstLine="4036" w:firstLineChars="1682"/>
              <w:rPr>
                <w:rFonts w:hint="eastAsia" w:hAnsi="仿宋"/>
                <w:color w:val="auto"/>
                <w:sz w:val="24"/>
              </w:rPr>
            </w:pPr>
          </w:p>
          <w:p w14:paraId="279E7AC2">
            <w:pPr>
              <w:snapToGrid w:val="0"/>
              <w:ind w:firstLine="4036" w:firstLineChars="1682"/>
              <w:rPr>
                <w:rFonts w:hint="eastAsia" w:hAnsi="仿宋"/>
                <w:color w:val="auto"/>
                <w:sz w:val="24"/>
              </w:rPr>
            </w:pPr>
          </w:p>
          <w:p w14:paraId="7A10ED1C">
            <w:pPr>
              <w:snapToGrid w:val="0"/>
              <w:ind w:firstLine="4036" w:firstLineChars="1682"/>
              <w:rPr>
                <w:rFonts w:hint="eastAsia" w:hAnsi="仿宋"/>
                <w:color w:val="auto"/>
                <w:sz w:val="24"/>
              </w:rPr>
            </w:pPr>
          </w:p>
          <w:p w14:paraId="612071BB">
            <w:pPr>
              <w:snapToGrid w:val="0"/>
              <w:ind w:firstLine="4036" w:firstLineChars="1682"/>
              <w:rPr>
                <w:rFonts w:hint="eastAsia" w:hAnsi="仿宋"/>
                <w:color w:val="auto"/>
                <w:sz w:val="24"/>
              </w:rPr>
            </w:pPr>
          </w:p>
          <w:p w14:paraId="0EE31375">
            <w:pPr>
              <w:snapToGrid w:val="0"/>
              <w:ind w:firstLine="4497" w:firstLineChars="1874"/>
              <w:rPr>
                <w:rFonts w:hint="eastAsia" w:hAnsi="仿宋"/>
                <w:color w:val="auto"/>
                <w:sz w:val="24"/>
              </w:rPr>
            </w:pPr>
            <w:r>
              <w:rPr>
                <w:rFonts w:hint="eastAsia" w:hAnsi="仿宋"/>
                <w:color w:val="auto"/>
                <w:sz w:val="24"/>
              </w:rPr>
              <w:t>申请人签名：</w:t>
            </w:r>
          </w:p>
          <w:p w14:paraId="42B508ED">
            <w:pPr>
              <w:tabs>
                <w:tab w:val="left" w:pos="5247"/>
              </w:tabs>
              <w:snapToGrid w:val="0"/>
              <w:ind w:firstLine="5520" w:firstLineChars="2300"/>
              <w:rPr>
                <w:rFonts w:hint="eastAsia" w:hAnsi="仿宋"/>
                <w:color w:val="auto"/>
                <w:sz w:val="24"/>
              </w:rPr>
            </w:pPr>
          </w:p>
          <w:p w14:paraId="7ACAEA6B">
            <w:pPr>
              <w:tabs>
                <w:tab w:val="left" w:pos="5247"/>
              </w:tabs>
              <w:snapToGrid w:val="0"/>
              <w:ind w:firstLine="5340" w:firstLineChars="2225"/>
              <w:rPr>
                <w:rFonts w:hint="eastAsia" w:hAnsi="仿宋"/>
                <w:color w:val="auto"/>
                <w:sz w:val="24"/>
              </w:rPr>
            </w:pPr>
            <w:r>
              <w:rPr>
                <w:rFonts w:hint="eastAsia" w:hAnsi="仿宋"/>
                <w:color w:val="auto"/>
                <w:sz w:val="24"/>
              </w:rPr>
              <w:t>年 月 日</w:t>
            </w:r>
          </w:p>
          <w:p w14:paraId="513EB9A6">
            <w:pPr>
              <w:tabs>
                <w:tab w:val="left" w:pos="5247"/>
              </w:tabs>
              <w:snapToGrid w:val="0"/>
              <w:ind w:firstLine="4648" w:firstLineChars="1937"/>
              <w:rPr>
                <w:rFonts w:hint="eastAsia" w:hAnsi="仿宋"/>
                <w:color w:val="auto"/>
                <w:sz w:val="24"/>
              </w:rPr>
            </w:pPr>
          </w:p>
          <w:p w14:paraId="04FD43B6">
            <w:pPr>
              <w:tabs>
                <w:tab w:val="left" w:pos="5247"/>
              </w:tabs>
              <w:snapToGrid w:val="0"/>
              <w:ind w:firstLine="4648" w:firstLineChars="1937"/>
              <w:rPr>
                <w:rFonts w:hAnsi="仿宋"/>
                <w:color w:val="auto"/>
                <w:sz w:val="24"/>
              </w:rPr>
            </w:pPr>
          </w:p>
        </w:tc>
      </w:tr>
      <w:tr w14:paraId="16EB9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1" w:hRule="atLeast"/>
          <w:jc w:val="center"/>
        </w:trPr>
        <w:tc>
          <w:tcPr>
            <w:tcW w:w="446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1A356A01">
            <w:pPr>
              <w:snapToGrid w:val="0"/>
              <w:rPr>
                <w:rFonts w:hAnsi="仿宋"/>
                <w:color w:val="auto"/>
                <w:sz w:val="24"/>
              </w:rPr>
            </w:pPr>
          </w:p>
          <w:p w14:paraId="4C76BA38">
            <w:pPr>
              <w:snapToGrid w:val="0"/>
              <w:rPr>
                <w:rFonts w:hint="eastAsia" w:hAnsi="仿宋"/>
                <w:color w:val="auto"/>
                <w:sz w:val="24"/>
              </w:rPr>
            </w:pPr>
            <w:r>
              <w:rPr>
                <w:rFonts w:hint="eastAsia" w:hAnsi="仿宋"/>
                <w:color w:val="auto"/>
                <w:sz w:val="24"/>
              </w:rPr>
              <w:t>院（系）意见</w:t>
            </w:r>
          </w:p>
          <w:p w14:paraId="51827FBF">
            <w:pPr>
              <w:snapToGrid w:val="0"/>
              <w:rPr>
                <w:rFonts w:hint="eastAsia" w:hAnsi="仿宋"/>
                <w:color w:val="auto"/>
                <w:sz w:val="24"/>
              </w:rPr>
            </w:pPr>
          </w:p>
          <w:p w14:paraId="03692718">
            <w:pPr>
              <w:snapToGrid w:val="0"/>
              <w:rPr>
                <w:rFonts w:hint="eastAsia" w:hAnsi="仿宋"/>
                <w:color w:val="auto"/>
                <w:sz w:val="24"/>
              </w:rPr>
            </w:pPr>
          </w:p>
          <w:p w14:paraId="13A0E082">
            <w:pPr>
              <w:snapToGrid w:val="0"/>
              <w:rPr>
                <w:rFonts w:hint="eastAsia" w:hAnsi="仿宋"/>
                <w:color w:val="auto"/>
                <w:sz w:val="24"/>
              </w:rPr>
            </w:pPr>
          </w:p>
          <w:p w14:paraId="1036ACA8">
            <w:pPr>
              <w:snapToGrid w:val="0"/>
              <w:rPr>
                <w:rFonts w:hint="eastAsia" w:hAnsi="仿宋"/>
                <w:color w:val="auto"/>
                <w:sz w:val="24"/>
              </w:rPr>
            </w:pPr>
          </w:p>
          <w:p w14:paraId="1ABD7611">
            <w:pPr>
              <w:snapToGrid w:val="0"/>
              <w:rPr>
                <w:rFonts w:hint="eastAsia" w:hAnsi="仿宋"/>
                <w:color w:val="auto"/>
                <w:sz w:val="24"/>
              </w:rPr>
            </w:pPr>
            <w:r>
              <w:rPr>
                <w:rFonts w:hint="eastAsia" w:hAnsi="仿宋"/>
                <w:color w:val="auto"/>
                <w:sz w:val="24"/>
              </w:rPr>
              <w:t>同    意</w:t>
            </w:r>
          </w:p>
          <w:p w14:paraId="7A7CDD04">
            <w:pPr>
              <w:snapToGrid w:val="0"/>
              <w:rPr>
                <w:rFonts w:hint="eastAsia" w:hAnsi="仿宋"/>
                <w:color w:val="auto"/>
                <w:sz w:val="24"/>
              </w:rPr>
            </w:pPr>
          </w:p>
          <w:p w14:paraId="21B5F94B">
            <w:pPr>
              <w:snapToGrid w:val="0"/>
              <w:rPr>
                <w:rFonts w:hint="eastAsia" w:hAnsi="仿宋"/>
                <w:color w:val="auto"/>
                <w:sz w:val="24"/>
              </w:rPr>
            </w:pPr>
            <w:r>
              <w:rPr>
                <w:rFonts w:hint="eastAsia" w:hAnsi="仿宋"/>
                <w:color w:val="auto"/>
                <w:sz w:val="24"/>
              </w:rPr>
              <w:t>（公　章）</w:t>
            </w:r>
          </w:p>
          <w:p w14:paraId="6F88C649">
            <w:pPr>
              <w:snapToGrid w:val="0"/>
              <w:rPr>
                <w:rFonts w:hint="eastAsia" w:hAnsi="仿宋"/>
                <w:color w:val="auto"/>
                <w:sz w:val="24"/>
              </w:rPr>
            </w:pPr>
          </w:p>
          <w:p w14:paraId="703EC0C2">
            <w:pPr>
              <w:ind w:firstLine="2124" w:firstLineChars="885"/>
              <w:rPr>
                <w:rFonts w:hint="eastAsia" w:hAnsi="仿宋"/>
                <w:color w:val="auto"/>
                <w:sz w:val="24"/>
              </w:rPr>
            </w:pPr>
            <w:r>
              <w:rPr>
                <w:rFonts w:hint="eastAsia" w:hAnsi="仿宋"/>
                <w:color w:val="auto"/>
                <w:sz w:val="24"/>
              </w:rPr>
              <w:t xml:space="preserve">签名：   </w:t>
            </w:r>
          </w:p>
          <w:p w14:paraId="1EC54150">
            <w:pPr>
              <w:ind w:firstLine="2476" w:firstLineChars="1032"/>
              <w:rPr>
                <w:rFonts w:hAnsi="仿宋"/>
                <w:color w:val="auto"/>
                <w:sz w:val="24"/>
              </w:rPr>
            </w:pPr>
            <w:r>
              <w:rPr>
                <w:rFonts w:hint="eastAsia" w:hAnsi="仿宋"/>
                <w:color w:val="auto"/>
                <w:sz w:val="24"/>
              </w:rPr>
              <w:t>年 　月 　日</w:t>
            </w:r>
          </w:p>
        </w:tc>
        <w:tc>
          <w:tcPr>
            <w:tcW w:w="44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4E3B7A07">
            <w:pPr>
              <w:widowControl/>
              <w:tabs>
                <w:tab w:val="left" w:pos="5247"/>
              </w:tabs>
              <w:snapToGrid w:val="0"/>
              <w:rPr>
                <w:rFonts w:hAnsi="仿宋"/>
                <w:color w:val="auto"/>
                <w:sz w:val="24"/>
              </w:rPr>
            </w:pPr>
          </w:p>
          <w:p w14:paraId="5034FFA2">
            <w:pPr>
              <w:widowControl/>
              <w:tabs>
                <w:tab w:val="left" w:pos="5247"/>
              </w:tabs>
              <w:snapToGrid w:val="0"/>
              <w:rPr>
                <w:rFonts w:hint="eastAsia" w:hAnsi="仿宋"/>
                <w:color w:val="auto"/>
                <w:sz w:val="24"/>
              </w:rPr>
            </w:pPr>
            <w:r>
              <w:rPr>
                <w:rFonts w:hint="eastAsia" w:hAnsi="仿宋"/>
                <w:color w:val="auto"/>
                <w:sz w:val="24"/>
              </w:rPr>
              <w:t>学校意见</w:t>
            </w:r>
          </w:p>
          <w:p w14:paraId="373B4FE3">
            <w:pPr>
              <w:tabs>
                <w:tab w:val="left" w:pos="5247"/>
              </w:tabs>
              <w:snapToGrid w:val="0"/>
              <w:rPr>
                <w:rFonts w:hint="eastAsia" w:hAnsi="仿宋"/>
                <w:color w:val="auto"/>
                <w:sz w:val="24"/>
              </w:rPr>
            </w:pPr>
          </w:p>
          <w:p w14:paraId="267D631D">
            <w:pPr>
              <w:tabs>
                <w:tab w:val="left" w:pos="5247"/>
              </w:tabs>
              <w:snapToGrid w:val="0"/>
              <w:rPr>
                <w:rFonts w:hint="eastAsia" w:hAnsi="仿宋"/>
                <w:color w:val="auto"/>
                <w:sz w:val="24"/>
              </w:rPr>
            </w:pPr>
          </w:p>
          <w:p w14:paraId="08BB4B18">
            <w:pPr>
              <w:tabs>
                <w:tab w:val="left" w:pos="5247"/>
              </w:tabs>
              <w:snapToGrid w:val="0"/>
              <w:rPr>
                <w:rFonts w:hint="eastAsia" w:hAnsi="仿宋"/>
                <w:color w:val="auto"/>
                <w:sz w:val="24"/>
              </w:rPr>
            </w:pPr>
          </w:p>
          <w:p w14:paraId="049545B6">
            <w:pPr>
              <w:tabs>
                <w:tab w:val="left" w:pos="5247"/>
              </w:tabs>
              <w:snapToGrid w:val="0"/>
              <w:rPr>
                <w:rFonts w:hint="eastAsia" w:hAnsi="仿宋"/>
                <w:color w:val="auto"/>
                <w:sz w:val="24"/>
              </w:rPr>
            </w:pPr>
          </w:p>
          <w:p w14:paraId="7E4C9D4C">
            <w:pPr>
              <w:tabs>
                <w:tab w:val="left" w:pos="5247"/>
              </w:tabs>
              <w:snapToGrid w:val="0"/>
              <w:rPr>
                <w:rFonts w:hint="eastAsia" w:hAnsi="仿宋"/>
                <w:color w:val="auto"/>
                <w:sz w:val="24"/>
              </w:rPr>
            </w:pPr>
            <w:r>
              <w:rPr>
                <w:rFonts w:hint="eastAsia" w:hAnsi="仿宋"/>
                <w:color w:val="auto"/>
                <w:sz w:val="24"/>
              </w:rPr>
              <w:t>同    意</w:t>
            </w:r>
          </w:p>
          <w:p w14:paraId="500E1486">
            <w:pPr>
              <w:tabs>
                <w:tab w:val="left" w:pos="5247"/>
              </w:tabs>
              <w:snapToGrid w:val="0"/>
              <w:rPr>
                <w:rFonts w:hint="eastAsia" w:hAnsi="仿宋"/>
                <w:color w:val="auto"/>
                <w:sz w:val="24"/>
              </w:rPr>
            </w:pPr>
          </w:p>
          <w:p w14:paraId="73775738">
            <w:pPr>
              <w:tabs>
                <w:tab w:val="left" w:pos="5247"/>
              </w:tabs>
              <w:snapToGrid w:val="0"/>
              <w:rPr>
                <w:rFonts w:hint="eastAsia" w:hAnsi="仿宋"/>
                <w:color w:val="auto"/>
                <w:sz w:val="24"/>
              </w:rPr>
            </w:pPr>
          </w:p>
          <w:p w14:paraId="05E867AE">
            <w:pPr>
              <w:tabs>
                <w:tab w:val="left" w:pos="5247"/>
              </w:tabs>
              <w:snapToGrid w:val="0"/>
              <w:rPr>
                <w:rFonts w:hint="eastAsia" w:hAnsi="仿宋"/>
                <w:color w:val="auto"/>
                <w:sz w:val="24"/>
              </w:rPr>
            </w:pPr>
          </w:p>
          <w:p w14:paraId="4D2327BD">
            <w:pPr>
              <w:tabs>
                <w:tab w:val="left" w:pos="5247"/>
              </w:tabs>
              <w:snapToGrid w:val="0"/>
              <w:rPr>
                <w:rFonts w:hint="eastAsia" w:hAnsi="仿宋"/>
                <w:color w:val="auto"/>
                <w:sz w:val="24"/>
              </w:rPr>
            </w:pPr>
            <w:r>
              <w:rPr>
                <w:rFonts w:hint="eastAsia" w:hAnsi="仿宋"/>
                <w:color w:val="auto"/>
                <w:sz w:val="24"/>
              </w:rPr>
              <w:t>（公　章）</w:t>
            </w:r>
          </w:p>
          <w:p w14:paraId="3713D4D5">
            <w:pPr>
              <w:tabs>
                <w:tab w:val="left" w:pos="5247"/>
              </w:tabs>
              <w:snapToGrid w:val="0"/>
              <w:rPr>
                <w:rFonts w:hAnsi="仿宋"/>
                <w:color w:val="auto"/>
                <w:sz w:val="24"/>
              </w:rPr>
            </w:pPr>
            <w:r>
              <w:rPr>
                <w:rFonts w:hint="eastAsia" w:hAnsi="仿宋"/>
                <w:color w:val="auto"/>
                <w:sz w:val="24"/>
              </w:rPr>
              <w:t>　　　            　年　 月 　日</w:t>
            </w:r>
          </w:p>
        </w:tc>
      </w:tr>
    </w:tbl>
    <w:p w14:paraId="2748189C">
      <w:pPr>
        <w:rPr>
          <w:rFonts w:ascii="黑体" w:hAnsi="仿宋" w:eastAsia="黑体" w:cs="宋体"/>
          <w:color w:val="auto"/>
          <w:kern w:val="0"/>
        </w:rPr>
      </w:pPr>
      <w:r>
        <w:rPr>
          <w:rFonts w:ascii="黑体" w:hAnsi="仿宋" w:eastAsia="黑体" w:cs="宋体"/>
          <w:color w:val="auto"/>
          <w:kern w:val="0"/>
        </w:rPr>
        <w:br w:type="page"/>
      </w:r>
    </w:p>
    <w:p w14:paraId="4C1BC1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附件5</w:t>
      </w:r>
    </w:p>
    <w:p w14:paraId="3A5BBF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rPr>
          <w:rFonts w:hint="eastAsia" w:ascii="黑体" w:hAnsi="黑体" w:eastAsia="黑体" w:cs="黑体"/>
          <w:lang w:val="en-US" w:eastAsia="zh-CN"/>
        </w:rPr>
      </w:pPr>
    </w:p>
    <w:p w14:paraId="437C1F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64" w:lineRule="auto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国家励志奖学金申请审批表填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报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规范</w:t>
      </w:r>
    </w:p>
    <w:p w14:paraId="324A04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rPr>
          <w:rFonts w:hint="eastAsia"/>
        </w:rPr>
      </w:pPr>
    </w:p>
    <w:p w14:paraId="7E0ED0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/>
        </w:rPr>
      </w:pPr>
      <w:r>
        <w:rPr>
          <w:rFonts w:hint="eastAsia"/>
        </w:rPr>
        <w:t>国家励志奖学金申请审批表一式1份，A4幅面，双面打印，不得擅自更改表格格式。报送时一律使用原件，不得使用复印件或扫描打印件，不同学生的材料依序排列。表</w:t>
      </w:r>
      <w:r>
        <w:rPr>
          <w:rFonts w:hint="eastAsia"/>
          <w:lang w:val="en-US" w:eastAsia="zh-CN"/>
        </w:rPr>
        <w:t>中</w:t>
      </w:r>
      <w:r>
        <w:rPr>
          <w:rFonts w:hint="eastAsia"/>
        </w:rPr>
        <w:t>各栏内容须填写完整、盖章齐全，不得缺项、漏项，不得随意涂改。其中：</w:t>
      </w:r>
    </w:p>
    <w:p w14:paraId="37BA39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/>
        </w:rPr>
      </w:pPr>
      <w:r>
        <w:rPr>
          <w:rFonts w:hint="eastAsia"/>
        </w:rPr>
        <w:t>“</w:t>
      </w:r>
      <w:r>
        <w:rPr>
          <w:rFonts w:hint="eastAsia"/>
          <w:lang w:val="en-US" w:eastAsia="zh-CN"/>
        </w:rPr>
        <w:t>综合测评情况</w:t>
      </w:r>
      <w:r>
        <w:rPr>
          <w:rFonts w:hint="eastAsia"/>
        </w:rPr>
        <w:t>”栏，学习成绩或综合考评排名全校</w:t>
      </w:r>
      <w:r>
        <w:rPr>
          <w:rFonts w:hint="eastAsia"/>
          <w:lang w:val="en-US" w:eastAsia="zh-CN"/>
        </w:rPr>
        <w:t>统一按</w:t>
      </w:r>
      <w:r>
        <w:rPr>
          <w:rFonts w:hint="eastAsia"/>
        </w:rPr>
        <w:t>班级排名，不得出现并列情况；总人数据实填写，不得出现同一排序标准下前后总人数不一致</w:t>
      </w:r>
      <w:r>
        <w:rPr>
          <w:rFonts w:hint="eastAsia"/>
          <w:lang w:val="en-US" w:eastAsia="zh-CN"/>
        </w:rPr>
        <w:t>的</w:t>
      </w:r>
      <w:r>
        <w:rPr>
          <w:rFonts w:hint="eastAsia"/>
        </w:rPr>
        <w:t>情况。</w:t>
      </w:r>
    </w:p>
    <w:p w14:paraId="548E28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/>
        </w:rPr>
      </w:pPr>
      <w:r>
        <w:rPr>
          <w:rFonts w:hint="eastAsia"/>
        </w:rPr>
        <w:t>“获奖情况”应</w:t>
      </w:r>
      <w:r>
        <w:rPr>
          <w:rFonts w:hint="eastAsia"/>
          <w:lang w:val="en-US" w:eastAsia="zh-CN"/>
        </w:rPr>
        <w:t>准确填写</w:t>
      </w:r>
      <w:r>
        <w:rPr>
          <w:rFonts w:hint="eastAsia"/>
        </w:rPr>
        <w:t>获奖时间、所获奖项全称及颁奖单位，不得伪造虚构。表述模糊、信息不全者视为无效。</w:t>
      </w:r>
    </w:p>
    <w:p w14:paraId="1D21D4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/>
        </w:rPr>
      </w:pPr>
      <w:r>
        <w:rPr>
          <w:rFonts w:hint="eastAsia"/>
        </w:rPr>
        <w:t>“申请理由”应全面反映学生家庭情况、在校表现，字数300字以上500字以内</w:t>
      </w:r>
      <w:r>
        <w:rPr>
          <w:rFonts w:hint="eastAsia"/>
          <w:lang w:eastAsia="zh-CN"/>
        </w:rPr>
        <w:t>，</w:t>
      </w:r>
      <w:r>
        <w:rPr>
          <w:rFonts w:hint="eastAsia"/>
        </w:rPr>
        <w:t>达不到字数要求视为无效。</w:t>
      </w:r>
    </w:p>
    <w:p w14:paraId="18715E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黑体" w:hAnsi="仿宋" w:eastAsia="黑体" w:cs="宋体"/>
          <w:color w:val="auto"/>
          <w:kern w:val="0"/>
        </w:rPr>
        <w:sectPr>
          <w:pgSz w:w="11906" w:h="16838"/>
          <w:pgMar w:top="1644" w:right="1587" w:bottom="2268" w:left="1644" w:header="851" w:footer="1418" w:gutter="0"/>
          <w:cols w:space="720" w:num="1"/>
          <w:docGrid w:type="linesAndChars" w:linePitch="408" w:charSpace="0"/>
        </w:sectPr>
      </w:pPr>
      <w:r>
        <w:rPr>
          <w:rFonts w:hint="eastAsia"/>
        </w:rPr>
        <w:t>表格须体现学校各级部门意见及公示时间（阿拉伯数字）。表中凡需签名处，须由相关人员亲笔签写，不得以私章代替，签名清晰可辨认</w:t>
      </w:r>
      <w:r>
        <w:rPr>
          <w:rFonts w:hint="eastAsia"/>
          <w:lang w:eastAsia="zh-CN"/>
        </w:rPr>
        <w:t>，</w:t>
      </w:r>
      <w:r>
        <w:rPr>
          <w:rFonts w:hint="eastAsia"/>
          <w:highlight w:val="none"/>
          <w:lang w:val="en-US" w:eastAsia="zh-CN"/>
        </w:rPr>
        <w:t>其中</w:t>
      </w:r>
      <w:r>
        <w:rPr>
          <w:rFonts w:hint="eastAsia"/>
          <w:highlight w:val="none"/>
        </w:rPr>
        <w:t>“院系意见”</w:t>
      </w:r>
      <w:r>
        <w:rPr>
          <w:rFonts w:hint="eastAsia"/>
          <w:highlight w:val="none"/>
          <w:lang w:val="en-US" w:eastAsia="zh-CN"/>
        </w:rPr>
        <w:t>栏</w:t>
      </w:r>
      <w:r>
        <w:rPr>
          <w:rFonts w:hint="eastAsia"/>
          <w:highlight w:val="none"/>
        </w:rPr>
        <w:t>由院（系）主管学生工作的</w:t>
      </w:r>
      <w:r>
        <w:rPr>
          <w:rFonts w:hint="eastAsia"/>
          <w:highlight w:val="none"/>
          <w:lang w:val="en-US" w:eastAsia="zh-CN"/>
        </w:rPr>
        <w:t>负责</w:t>
      </w:r>
      <w:r>
        <w:rPr>
          <w:rFonts w:hint="eastAsia"/>
          <w:highlight w:val="none"/>
        </w:rPr>
        <w:t>同志签名；凡</w:t>
      </w:r>
      <w:r>
        <w:rPr>
          <w:rFonts w:hint="eastAsia"/>
        </w:rPr>
        <w:t>需加盖公章处，均为学校、院（系）行政公章，不得以党总支或其他部门印章代替。不按要求盖章视为无效。</w:t>
      </w:r>
    </w:p>
    <w:p w14:paraId="493DEDEA">
      <w:pPr>
        <w:rPr>
          <w:rFonts w:hint="eastAsia" w:ascii="黑体" w:hAnsi="仿宋" w:eastAsia="黑体"/>
          <w:color w:val="auto"/>
          <w:lang w:eastAsia="zh-CN"/>
        </w:rPr>
      </w:pPr>
      <w:r>
        <w:rPr>
          <w:rFonts w:hint="eastAsia" w:ascii="黑体" w:hAnsi="仿宋" w:eastAsia="黑体"/>
          <w:color w:val="auto"/>
        </w:rPr>
        <w:t>附件</w:t>
      </w:r>
      <w:r>
        <w:rPr>
          <w:rFonts w:hint="eastAsia" w:ascii="黑体" w:hAnsi="仿宋" w:eastAsia="黑体"/>
          <w:color w:val="auto"/>
          <w:lang w:val="en-US" w:eastAsia="zh-CN"/>
        </w:rPr>
        <w:t>6</w:t>
      </w:r>
    </w:p>
    <w:p w14:paraId="502FF634">
      <w:pPr>
        <w:rPr>
          <w:rFonts w:hint="eastAsia" w:ascii="仿宋" w:hAnsi="仿宋" w:eastAsia="仿宋"/>
          <w:color w:val="auto"/>
          <w:sz w:val="32"/>
          <w:szCs w:val="32"/>
        </w:rPr>
      </w:pPr>
    </w:p>
    <w:p w14:paraId="3FECB8B8">
      <w:pPr>
        <w:rPr>
          <w:rFonts w:hint="eastAsia" w:ascii="仿宋" w:hAnsi="仿宋" w:eastAsia="仿宋"/>
          <w:color w:val="auto"/>
          <w:sz w:val="32"/>
          <w:szCs w:val="32"/>
          <w:lang w:eastAsia="zh-CN"/>
        </w:rPr>
      </w:pPr>
    </w:p>
    <w:p w14:paraId="4089E9FE">
      <w:pPr>
        <w:snapToGrid w:val="0"/>
        <w:jc w:val="center"/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XXXX</w:t>
      </w:r>
      <w:r>
        <w:rPr>
          <w:rFonts w:hint="eastAsia" w:eastAsia="方正小标宋简体" w:cs="Times New Roman"/>
          <w:color w:val="auto"/>
          <w:sz w:val="44"/>
          <w:szCs w:val="44"/>
          <w:lang w:val="en-US" w:eastAsia="zh-CN"/>
        </w:rPr>
        <w:t>院系</w:t>
      </w:r>
    </w:p>
    <w:p w14:paraId="2BD20841">
      <w:pPr>
        <w:snapToGrid w:val="0"/>
        <w:jc w:val="center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  <w:t>关于2025-2026学年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国家奖</w:t>
      </w:r>
      <w:r>
        <w:rPr>
          <w:rFonts w:hint="eastAsia" w:eastAsia="方正小标宋简体" w:cs="Times New Roman"/>
          <w:color w:val="auto"/>
          <w:sz w:val="44"/>
          <w:szCs w:val="44"/>
          <w:lang w:val="en-US" w:eastAsia="zh-CN"/>
        </w:rPr>
        <w:t>助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学金</w:t>
      </w:r>
    </w:p>
    <w:p w14:paraId="28DCA115">
      <w:pPr>
        <w:snapToGrid w:val="0"/>
        <w:jc w:val="center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评审总结报告</w:t>
      </w:r>
    </w:p>
    <w:p w14:paraId="5B2C1FD2">
      <w:pPr>
        <w:snapToGrid w:val="0"/>
        <w:jc w:val="center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封面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</w:t>
      </w:r>
    </w:p>
    <w:p w14:paraId="7B5F49BB">
      <w:pPr>
        <w:tabs>
          <w:tab w:val="left" w:pos="3570"/>
        </w:tabs>
        <w:rPr>
          <w:rFonts w:hint="eastAsia" w:ascii="仿宋" w:hAnsi="仿宋" w:eastAsia="仿宋"/>
          <w:color w:val="auto"/>
          <w:sz w:val="32"/>
          <w:szCs w:val="32"/>
        </w:rPr>
      </w:pPr>
    </w:p>
    <w:p w14:paraId="016C3C0D">
      <w:pPr>
        <w:tabs>
          <w:tab w:val="left" w:pos="3570"/>
        </w:tabs>
        <w:rPr>
          <w:rFonts w:hint="eastAsia" w:ascii="仿宋" w:hAnsi="仿宋" w:eastAsia="仿宋"/>
          <w:color w:val="auto"/>
          <w:sz w:val="32"/>
          <w:szCs w:val="32"/>
          <w:lang w:eastAsia="zh-CN"/>
        </w:rPr>
      </w:pPr>
    </w:p>
    <w:p w14:paraId="06934A3A">
      <w:pPr>
        <w:tabs>
          <w:tab w:val="left" w:pos="3570"/>
        </w:tabs>
        <w:rPr>
          <w:rFonts w:hint="eastAsia" w:ascii="仿宋" w:hAnsi="仿宋" w:eastAsia="仿宋"/>
          <w:color w:val="auto"/>
          <w:sz w:val="32"/>
          <w:szCs w:val="32"/>
        </w:rPr>
      </w:pPr>
    </w:p>
    <w:p w14:paraId="6EEF7AE1">
      <w:pPr>
        <w:tabs>
          <w:tab w:val="left" w:pos="3570"/>
        </w:tabs>
        <w:rPr>
          <w:rFonts w:hint="eastAsia" w:ascii="仿宋" w:hAnsi="仿宋" w:eastAsia="仿宋"/>
          <w:color w:val="auto"/>
          <w:sz w:val="32"/>
          <w:szCs w:val="32"/>
        </w:rPr>
      </w:pPr>
    </w:p>
    <w:p w14:paraId="06F3EB40">
      <w:pPr>
        <w:tabs>
          <w:tab w:val="left" w:pos="3570"/>
        </w:tabs>
        <w:rPr>
          <w:rFonts w:hint="eastAsia" w:ascii="仿宋" w:hAnsi="仿宋" w:eastAsia="仿宋"/>
          <w:color w:val="auto"/>
          <w:sz w:val="32"/>
          <w:szCs w:val="32"/>
        </w:rPr>
      </w:pPr>
    </w:p>
    <w:p w14:paraId="0E815938">
      <w:pPr>
        <w:tabs>
          <w:tab w:val="left" w:pos="3570"/>
        </w:tabs>
        <w:rPr>
          <w:rFonts w:hint="eastAsia" w:ascii="仿宋" w:hAnsi="仿宋" w:eastAsia="仿宋"/>
          <w:color w:val="auto"/>
          <w:sz w:val="32"/>
          <w:szCs w:val="32"/>
        </w:rPr>
      </w:pPr>
    </w:p>
    <w:p w14:paraId="66522561">
      <w:pPr>
        <w:tabs>
          <w:tab w:val="left" w:pos="3570"/>
        </w:tabs>
        <w:rPr>
          <w:rFonts w:hint="eastAsia" w:ascii="仿宋" w:hAnsi="仿宋" w:eastAsia="仿宋"/>
          <w:color w:val="auto"/>
          <w:sz w:val="32"/>
          <w:szCs w:val="32"/>
        </w:rPr>
      </w:pPr>
    </w:p>
    <w:p w14:paraId="09D841D8">
      <w:pPr>
        <w:tabs>
          <w:tab w:val="left" w:pos="3570"/>
        </w:tabs>
        <w:rPr>
          <w:rFonts w:hint="eastAsia" w:ascii="仿宋" w:hAnsi="仿宋" w:eastAsia="仿宋"/>
          <w:color w:val="auto"/>
          <w:sz w:val="32"/>
          <w:szCs w:val="32"/>
        </w:rPr>
      </w:pPr>
    </w:p>
    <w:p w14:paraId="6C25F1DD">
      <w:pPr>
        <w:tabs>
          <w:tab w:val="left" w:pos="3570"/>
        </w:tabs>
        <w:rPr>
          <w:rFonts w:hint="eastAsia" w:ascii="仿宋" w:hAnsi="仿宋" w:eastAsia="仿宋"/>
          <w:color w:val="auto"/>
          <w:sz w:val="32"/>
          <w:szCs w:val="32"/>
        </w:rPr>
      </w:pPr>
    </w:p>
    <w:p w14:paraId="06739138">
      <w:pPr>
        <w:tabs>
          <w:tab w:val="left" w:pos="3570"/>
        </w:tabs>
        <w:rPr>
          <w:rFonts w:hint="eastAsia" w:ascii="仿宋" w:hAnsi="仿宋" w:eastAsia="仿宋"/>
          <w:color w:val="auto"/>
          <w:sz w:val="32"/>
          <w:szCs w:val="32"/>
        </w:rPr>
      </w:pPr>
    </w:p>
    <w:p w14:paraId="2A16074A">
      <w:pPr>
        <w:tabs>
          <w:tab w:val="left" w:pos="3570"/>
        </w:tabs>
        <w:rPr>
          <w:rFonts w:hint="eastAsia" w:ascii="仿宋" w:hAnsi="仿宋" w:eastAsia="仿宋"/>
          <w:color w:val="auto"/>
          <w:sz w:val="32"/>
          <w:szCs w:val="32"/>
        </w:rPr>
      </w:pPr>
    </w:p>
    <w:p w14:paraId="69E81013">
      <w:pPr>
        <w:ind w:firstLine="1049" w:firstLineChars="328"/>
        <w:rPr>
          <w:rFonts w:hint="eastAsia" w:ascii="仿宋" w:hAnsi="仿宋" w:eastAsia="仿宋"/>
          <w:color w:val="auto"/>
          <w:sz w:val="32"/>
          <w:szCs w:val="32"/>
          <w:u w:val="single"/>
        </w:rPr>
      </w:pP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院系</w:t>
      </w:r>
      <w:r>
        <w:rPr>
          <w:rFonts w:hint="eastAsia" w:ascii="仿宋" w:hAnsi="仿宋" w:eastAsia="仿宋"/>
          <w:color w:val="auto"/>
          <w:sz w:val="32"/>
          <w:szCs w:val="32"/>
        </w:rPr>
        <w:t>（公章）：</w:t>
      </w:r>
      <w:r>
        <w:rPr>
          <w:rFonts w:hint="eastAsia" w:ascii="仿宋" w:hAnsi="仿宋" w:eastAsia="仿宋"/>
          <w:color w:val="auto"/>
          <w:sz w:val="32"/>
          <w:szCs w:val="32"/>
          <w:u w:val="single"/>
        </w:rPr>
        <w:t xml:space="preserve">                    </w:t>
      </w:r>
    </w:p>
    <w:p w14:paraId="3BA91F37">
      <w:pPr>
        <w:ind w:firstLine="1049" w:firstLineChars="328"/>
        <w:rPr>
          <w:rFonts w:hint="eastAsia" w:ascii="仿宋" w:hAnsi="仿宋" w:eastAsia="仿宋"/>
          <w:color w:val="auto"/>
          <w:sz w:val="32"/>
          <w:szCs w:val="32"/>
        </w:rPr>
      </w:pPr>
    </w:p>
    <w:p w14:paraId="54409969">
      <w:pPr>
        <w:ind w:firstLine="1049" w:firstLineChars="328"/>
        <w:rPr>
          <w:rFonts w:hint="eastAsia" w:ascii="仿宋" w:hAnsi="仿宋" w:eastAsia="仿宋"/>
          <w:color w:val="auto"/>
          <w:sz w:val="32"/>
          <w:szCs w:val="32"/>
          <w:u w:val="single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日       期：</w:t>
      </w:r>
      <w:r>
        <w:rPr>
          <w:rFonts w:hint="eastAsia" w:ascii="仿宋" w:hAnsi="仿宋" w:eastAsia="仿宋"/>
          <w:color w:val="auto"/>
          <w:sz w:val="32"/>
          <w:szCs w:val="32"/>
          <w:u w:val="single"/>
        </w:rPr>
        <w:t xml:space="preserve">                    </w:t>
      </w:r>
    </w:p>
    <w:p w14:paraId="6C63AD8E">
      <w:pPr>
        <w:snapToGrid w:val="0"/>
        <w:jc w:val="center"/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XXXX</w:t>
      </w:r>
      <w:r>
        <w:rPr>
          <w:rFonts w:hint="eastAsia" w:eastAsia="方正小标宋简体" w:cs="Times New Roman"/>
          <w:color w:val="auto"/>
          <w:sz w:val="44"/>
          <w:szCs w:val="44"/>
          <w:lang w:val="en-US" w:eastAsia="zh-CN"/>
        </w:rPr>
        <w:t>院系</w:t>
      </w:r>
    </w:p>
    <w:p w14:paraId="6A4207F8">
      <w:pPr>
        <w:snapToGrid w:val="0"/>
        <w:jc w:val="center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  <w:t>关于2025-2026学年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国家奖</w:t>
      </w:r>
      <w:r>
        <w:rPr>
          <w:rFonts w:hint="eastAsia" w:eastAsia="方正小标宋简体" w:cs="Times New Roman"/>
          <w:color w:val="auto"/>
          <w:sz w:val="44"/>
          <w:szCs w:val="44"/>
          <w:lang w:val="en-US" w:eastAsia="zh-CN"/>
        </w:rPr>
        <w:t>助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学金</w:t>
      </w:r>
    </w:p>
    <w:p w14:paraId="71A12072">
      <w:pPr>
        <w:snapToGrid w:val="0"/>
        <w:jc w:val="center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评审总结报告</w:t>
      </w:r>
    </w:p>
    <w:p w14:paraId="46A6A9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center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6F21BB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根据《XXXX的通知》等文件有关要求，我院（系）认真组织2025-2026学年国家奖助学金评审工作。现将有关情况报告如下:</w:t>
      </w:r>
    </w:p>
    <w:p w14:paraId="3570F2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一、名额分配</w:t>
      </w:r>
    </w:p>
    <w:p w14:paraId="37F699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我院（系）国家奖学金名额XXX名，国家励志奖学金名额XXX名，国家助学金名额XXX名。(标题可自拟;内容包含分配原则、分配依据、分配方式等内容)</w:t>
      </w:r>
    </w:p>
    <w:p w14:paraId="516764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二、评审程序</w:t>
      </w:r>
    </w:p>
    <w:p w14:paraId="7BC12C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(标题可自拟;内容包含政策宣传、组织培训、院系评选、班级评议、可突出严格程序、严把标准、创新方式等内容)</w:t>
      </w:r>
    </w:p>
    <w:p w14:paraId="6E34B2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三、评审结果</w:t>
      </w:r>
    </w:p>
    <w:p w14:paraId="2ECBAD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经学生本人申请，班级评议小组评议，院系资助小组审核确定，同意推荐XXX名学生获得国家奖学金，XXX名学生获得国家励志奖学金，XXX名学生获得国家助学金。</w:t>
      </w:r>
    </w:p>
    <w:p w14:paraId="2EACCB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四、其他(工作建议等)</w:t>
      </w:r>
    </w:p>
    <w:p w14:paraId="33CB4A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可根据本院（系）经验做法、各类诉求、发现问题等，对完善、改进国家奖助学金评审工作等提出意见建议。若有其他特殊情况，也可在此部分写明。</w:t>
      </w:r>
    </w:p>
    <w:p w14:paraId="7FEA48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right"/>
        <w:textAlignment w:val="auto"/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</w:pPr>
    </w:p>
    <w:p w14:paraId="4B71ED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right"/>
        <w:textAlignment w:val="auto"/>
        <w:rPr>
          <w:rFonts w:hint="default" w:ascii="仿宋_GB2312" w:hAnsi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XXXXX院（系）</w:t>
      </w:r>
    </w:p>
    <w:p w14:paraId="04C0FF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right"/>
        <w:textAlignment w:val="auto"/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20xx年xx月x日</w:t>
      </w:r>
    </w:p>
    <w:p w14:paraId="381B67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</w:pPr>
    </w:p>
    <w:p w14:paraId="602A77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国家奖</w:t>
      </w:r>
      <w:r>
        <w:rPr>
          <w:rFonts w:hint="eastAsia" w:ascii="仿宋_GB2312" w:hAnsi="仿宋_GB2312" w:cs="仿宋_GB2312"/>
          <w:b/>
          <w:bCs/>
          <w:color w:val="auto"/>
          <w:sz w:val="32"/>
          <w:szCs w:val="32"/>
          <w:lang w:val="en-US" w:eastAsia="zh-CN"/>
        </w:rPr>
        <w:t>助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学金评审总结报告正文采用三号仿宋</w:t>
      </w:r>
      <w:r>
        <w:rPr>
          <w:rFonts w:hint="eastAsia" w:ascii="仿宋_GB2312" w:hAnsi="仿宋_GB2312" w:cs="仿宋_GB2312"/>
          <w:b/>
          <w:bCs/>
          <w:color w:val="auto"/>
          <w:sz w:val="32"/>
          <w:szCs w:val="32"/>
          <w:lang w:val="en-US" w:eastAsia="zh-CN"/>
        </w:rPr>
        <w:t>GB2312字体，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一级标题采用三号黑体。</w:t>
      </w:r>
    </w:p>
    <w:p w14:paraId="41CBF60B">
      <w:pPr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sectPr>
      <w:footerReference r:id="rId7" w:type="default"/>
      <w:footerReference r:id="rId8" w:type="even"/>
      <w:pgSz w:w="11906" w:h="16838"/>
      <w:pgMar w:top="1644" w:right="1587" w:bottom="2268" w:left="1644" w:header="0" w:footer="1588" w:gutter="0"/>
      <w:cols w:space="720" w:num="1"/>
      <w:docGrid w:type="linesAndChars" w:linePitch="58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08EBD86-8E04-42CF-8850-784A8C1770C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690A5195-BFAD-4A65-B091-B61CCEC1EB8E}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530CA10D-4B7F-4306-8590-D54436761898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60830388-267B-41E7-B299-85057F20A19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13D6B117-0E73-4844-8FF6-51AEE9680F45}"/>
  </w:font>
  <w:font w:name="方正小标宋_GBK">
    <w:altName w:val="方正小标宋简体"/>
    <w:panose1 w:val="02000000000000000000"/>
    <w:charset w:val="86"/>
    <w:family w:val="auto"/>
    <w:pitch w:val="default"/>
    <w:sig w:usb0="00000000" w:usb1="00000000" w:usb2="00082016" w:usb3="00000000" w:csb0="00040001" w:csb1="00000000"/>
    <w:embedRegular r:id="rId6" w:fontKey="{53CF23C1-9E4E-4DED-AFEA-BEB261DE8186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7" w:fontKey="{CBCDFF6F-DD3E-4672-98D0-DCBA14FB8B11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8" w:fontKey="{C9A7D2C3-2E85-4BB5-8901-B7A923CCAEF0}"/>
  </w:font>
  <w:font w:name="WPSEMBED1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833C57">
    <w:pPr>
      <w:pStyle w:val="5"/>
      <w:framePr w:wrap="around" w:vAnchor="text" w:hAnchor="margin" w:xAlign="outside" w:y="1"/>
      <w:rPr>
        <w:rStyle w:val="12"/>
        <w:rFonts w:hint="eastAsia"/>
        <w:sz w:val="28"/>
        <w:szCs w:val="28"/>
      </w:rPr>
    </w:pPr>
    <w:r>
      <w:rPr>
        <w:rStyle w:val="12"/>
        <w:rFonts w:hint="eastAsia" w:asciiTheme="minorEastAsia" w:hAnsiTheme="minorEastAsia" w:eastAsiaTheme="minorEastAsia" w:cstheme="minorEastAsia"/>
        <w:sz w:val="28"/>
        <w:szCs w:val="28"/>
      </w:rPr>
      <w:t xml:space="preserve">— </w:t>
    </w:r>
    <w:r>
      <w:rPr>
        <w:rFonts w:hint="eastAsia" w:asciiTheme="minorEastAsia" w:hAnsiTheme="minorEastAsia" w:eastAsiaTheme="minorEastAsia" w:cstheme="minorEastAsia"/>
        <w:sz w:val="28"/>
        <w:szCs w:val="28"/>
      </w:rPr>
      <w:fldChar w:fldCharType="begin"/>
    </w:r>
    <w:r>
      <w:rPr>
        <w:rStyle w:val="12"/>
        <w:rFonts w:hint="eastAsia" w:asciiTheme="minorEastAsia" w:hAnsiTheme="minorEastAsia" w:eastAsiaTheme="minorEastAsia" w:cstheme="minorEastAsia"/>
        <w:sz w:val="28"/>
        <w:szCs w:val="28"/>
      </w:rPr>
      <w:instrText xml:space="preserve"> PAGE </w:instrText>
    </w:r>
    <w:r>
      <w:rPr>
        <w:rFonts w:hint="eastAsia" w:asciiTheme="minorEastAsia" w:hAnsiTheme="minorEastAsia" w:eastAsiaTheme="minorEastAsia" w:cstheme="minorEastAsia"/>
        <w:sz w:val="28"/>
        <w:szCs w:val="28"/>
      </w:rPr>
      <w:fldChar w:fldCharType="separate"/>
    </w:r>
    <w:r>
      <w:rPr>
        <w:rStyle w:val="12"/>
        <w:rFonts w:hint="eastAsia" w:asciiTheme="minorEastAsia" w:hAnsiTheme="minorEastAsia" w:eastAsiaTheme="minorEastAsia" w:cstheme="minorEastAsia"/>
        <w:sz w:val="28"/>
        <w:szCs w:val="28"/>
      </w:rPr>
      <w:t>29</w:t>
    </w:r>
    <w:r>
      <w:rPr>
        <w:rFonts w:hint="eastAsia" w:asciiTheme="minorEastAsia" w:hAnsiTheme="minorEastAsia" w:eastAsiaTheme="minorEastAsia" w:cstheme="minorEastAsia"/>
        <w:sz w:val="28"/>
        <w:szCs w:val="28"/>
      </w:rPr>
      <w:fldChar w:fldCharType="end"/>
    </w:r>
    <w:r>
      <w:rPr>
        <w:rStyle w:val="12"/>
        <w:rFonts w:hint="eastAsia" w:asciiTheme="minorEastAsia" w:hAnsiTheme="minorEastAsia" w:eastAsiaTheme="minorEastAsia" w:cstheme="minorEastAsia"/>
        <w:sz w:val="28"/>
        <w:szCs w:val="28"/>
      </w:rPr>
      <w:t xml:space="preserve"> —</w:t>
    </w:r>
  </w:p>
  <w:p w14:paraId="2FBDCFF9">
    <w:pPr>
      <w:pStyle w:val="5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93C13A">
    <w:pPr>
      <w:pStyle w:val="5"/>
      <w:framePr w:wrap="around" w:vAnchor="text" w:hAnchor="margin" w:xAlign="outside" w:y="1"/>
      <w:rPr>
        <w:rStyle w:val="12"/>
        <w:rFonts w:hint="eastAsia" w:eastAsiaTheme="minorEastAsia"/>
        <w:lang w:val="en-US" w:eastAsia="zh-CN"/>
      </w:rPr>
    </w:pPr>
    <w:r>
      <w:rPr>
        <w:rFonts w:hint="eastAsia" w:asciiTheme="minorEastAsia" w:hAnsiTheme="minorEastAsia" w:eastAsiaTheme="minorEastAsia" w:cstheme="minorEastAsia"/>
        <w:sz w:val="28"/>
        <w:szCs w:val="28"/>
        <w:lang w:eastAsia="zh-CN"/>
      </w:rPr>
      <w:t>—</w:t>
    </w:r>
    <w:r>
      <w:rPr>
        <w:rFonts w:hint="eastAsia" w:asciiTheme="minorEastAsia" w:hAnsiTheme="minorEastAsia" w:eastAsiaTheme="minorEastAsia" w:cstheme="minorEastAsia"/>
        <w:sz w:val="28"/>
        <w:szCs w:val="28"/>
        <w:lang w:val="en-US" w:eastAsia="zh-CN"/>
      </w:rPr>
      <w:t xml:space="preserve"> </w:t>
    </w:r>
    <w:r>
      <w:rPr>
        <w:rFonts w:hint="eastAsia" w:asciiTheme="minorEastAsia" w:hAnsiTheme="minorEastAsia" w:eastAsiaTheme="minorEastAsia" w:cstheme="minorEastAsia"/>
        <w:sz w:val="28"/>
        <w:szCs w:val="28"/>
      </w:rPr>
      <w:fldChar w:fldCharType="begin"/>
    </w:r>
    <w:r>
      <w:rPr>
        <w:rStyle w:val="12"/>
        <w:rFonts w:hint="eastAsia" w:asciiTheme="minorEastAsia" w:hAnsiTheme="minorEastAsia" w:eastAsiaTheme="minorEastAsia" w:cstheme="minorEastAsia"/>
        <w:sz w:val="28"/>
        <w:szCs w:val="28"/>
      </w:rPr>
      <w:instrText xml:space="preserve">PAGE  </w:instrText>
    </w:r>
    <w:r>
      <w:rPr>
        <w:rFonts w:hint="eastAsia" w:asciiTheme="minorEastAsia" w:hAnsiTheme="minorEastAsia" w:eastAsiaTheme="minorEastAsia" w:cstheme="minorEastAsia"/>
        <w:sz w:val="28"/>
        <w:szCs w:val="28"/>
      </w:rPr>
      <w:fldChar w:fldCharType="separate"/>
    </w:r>
    <w:r>
      <w:rPr>
        <w:rStyle w:val="12"/>
        <w:rFonts w:hint="eastAsia" w:asciiTheme="minorEastAsia" w:hAnsiTheme="minorEastAsia" w:eastAsiaTheme="minorEastAsia" w:cstheme="minorEastAsia"/>
        <w:sz w:val="28"/>
        <w:szCs w:val="28"/>
      </w:rPr>
      <w:t>30</w:t>
    </w:r>
    <w:r>
      <w:rPr>
        <w:rFonts w:hint="eastAsia" w:asciiTheme="minorEastAsia" w:hAnsiTheme="minorEastAsia" w:eastAsiaTheme="minorEastAsia" w:cstheme="minorEastAsia"/>
        <w:sz w:val="28"/>
        <w:szCs w:val="28"/>
      </w:rPr>
      <w:fldChar w:fldCharType="end"/>
    </w:r>
    <w:r>
      <w:rPr>
        <w:rFonts w:hint="eastAsia" w:asciiTheme="minorEastAsia" w:hAnsiTheme="minorEastAsia" w:eastAsiaTheme="minorEastAsia" w:cstheme="minorEastAsia"/>
        <w:sz w:val="28"/>
        <w:szCs w:val="28"/>
        <w:lang w:val="en-US" w:eastAsia="zh-CN"/>
      </w:rPr>
      <w:t xml:space="preserve"> —</w:t>
    </w:r>
  </w:p>
  <w:p w14:paraId="46D0ACBA">
    <w:pPr>
      <w:pStyle w:val="5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1D345F">
    <w:pPr>
      <w:pStyle w:val="5"/>
      <w:jc w:val="right"/>
      <w:rPr>
        <w:sz w:val="28"/>
        <w:szCs w:val="28"/>
      </w:rPr>
    </w:pPr>
    <w:r>
      <w:rPr>
        <w:rFonts w:hint="eastAsia"/>
        <w:sz w:val="28"/>
        <w:szCs w:val="28"/>
      </w:rPr>
      <w:t xml:space="preserve">— 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31</w:t>
    </w:r>
    <w:r>
      <w:rPr>
        <w:sz w:val="28"/>
        <w:szCs w:val="28"/>
      </w:rPr>
      <w:fldChar w:fldCharType="end"/>
    </w:r>
    <w:r>
      <w:rPr>
        <w:sz w:val="28"/>
        <w:szCs w:val="28"/>
      </w:rPr>
      <w:t xml:space="preserve"> </w:t>
    </w:r>
    <w:r>
      <w:rPr>
        <w:rFonts w:hint="eastAsia"/>
        <w:sz w:val="28"/>
        <w:szCs w:val="28"/>
      </w:rPr>
      <w:t>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3EE8EE">
    <w:pPr>
      <w:pStyle w:val="5"/>
      <w:rPr>
        <w:sz w:val="28"/>
        <w:szCs w:val="28"/>
      </w:rPr>
    </w:pPr>
    <w:r>
      <w:rPr>
        <w:rFonts w:hint="eastAsia"/>
        <w:sz w:val="28"/>
        <w:szCs w:val="28"/>
      </w:rPr>
      <w:t xml:space="preserve">— 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32</w:t>
    </w:r>
    <w:r>
      <w:rPr>
        <w:sz w:val="28"/>
        <w:szCs w:val="28"/>
      </w:rPr>
      <w:fldChar w:fldCharType="end"/>
    </w:r>
    <w:r>
      <w:rPr>
        <w:sz w:val="28"/>
        <w:szCs w:val="28"/>
      </w:rPr>
      <w:t xml:space="preserve"> </w:t>
    </w:r>
    <w:r>
      <w:rPr>
        <w:rFonts w:hint="eastAsia"/>
        <w:sz w:val="28"/>
        <w:szCs w:val="28"/>
      </w:rPr>
      <w:t>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1ECB5F">
    <w:pPr>
      <w:pStyle w:val="6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BFAE97">
    <w:pPr>
      <w:pStyle w:val="6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evenAndOddHeaders w:val="1"/>
  <w:drawingGridHorizontalSpacing w:val="161"/>
  <w:drawingGridVerticalSpacing w:val="294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31BC7"/>
    <w:rsid w:val="037979A5"/>
    <w:rsid w:val="03D16698"/>
    <w:rsid w:val="05170055"/>
    <w:rsid w:val="05B35B37"/>
    <w:rsid w:val="075D5F28"/>
    <w:rsid w:val="08D45A43"/>
    <w:rsid w:val="0A460D94"/>
    <w:rsid w:val="0B9F7D3B"/>
    <w:rsid w:val="0FE10C73"/>
    <w:rsid w:val="127C0072"/>
    <w:rsid w:val="169A7F07"/>
    <w:rsid w:val="196434DE"/>
    <w:rsid w:val="1AAB2062"/>
    <w:rsid w:val="1ABF6252"/>
    <w:rsid w:val="1D042413"/>
    <w:rsid w:val="1D89439A"/>
    <w:rsid w:val="1DC615E1"/>
    <w:rsid w:val="21B13DB8"/>
    <w:rsid w:val="23BA5744"/>
    <w:rsid w:val="24B959FC"/>
    <w:rsid w:val="27CE5C62"/>
    <w:rsid w:val="2B6366C1"/>
    <w:rsid w:val="2C6C77F8"/>
    <w:rsid w:val="2D287BC3"/>
    <w:rsid w:val="2FA31782"/>
    <w:rsid w:val="305D17FC"/>
    <w:rsid w:val="31DD3833"/>
    <w:rsid w:val="32EC51EE"/>
    <w:rsid w:val="34380EB8"/>
    <w:rsid w:val="346226A2"/>
    <w:rsid w:val="35FB1925"/>
    <w:rsid w:val="3A621F50"/>
    <w:rsid w:val="3BDE88A1"/>
    <w:rsid w:val="3C746980"/>
    <w:rsid w:val="41016309"/>
    <w:rsid w:val="43741A13"/>
    <w:rsid w:val="44F63A7D"/>
    <w:rsid w:val="45181E73"/>
    <w:rsid w:val="45FA4BEB"/>
    <w:rsid w:val="46F462C3"/>
    <w:rsid w:val="473D1D9F"/>
    <w:rsid w:val="479D2EE3"/>
    <w:rsid w:val="4A7E09CA"/>
    <w:rsid w:val="4AA36C16"/>
    <w:rsid w:val="4B7DB7E5"/>
    <w:rsid w:val="4EAC4696"/>
    <w:rsid w:val="4EBB2AC1"/>
    <w:rsid w:val="50DE2E0E"/>
    <w:rsid w:val="51204589"/>
    <w:rsid w:val="51E27A91"/>
    <w:rsid w:val="52EB0A10"/>
    <w:rsid w:val="52F26B24"/>
    <w:rsid w:val="562F1E65"/>
    <w:rsid w:val="57EE8263"/>
    <w:rsid w:val="5ABE7947"/>
    <w:rsid w:val="5DD15589"/>
    <w:rsid w:val="5F9F32AA"/>
    <w:rsid w:val="60D47EB8"/>
    <w:rsid w:val="626A7D5A"/>
    <w:rsid w:val="62826286"/>
    <w:rsid w:val="62974A73"/>
    <w:rsid w:val="65EC1BBF"/>
    <w:rsid w:val="6759214B"/>
    <w:rsid w:val="680C6731"/>
    <w:rsid w:val="681F5ABE"/>
    <w:rsid w:val="69A56A4B"/>
    <w:rsid w:val="6CBF282C"/>
    <w:rsid w:val="6CF7A097"/>
    <w:rsid w:val="6D321033"/>
    <w:rsid w:val="6DB73E23"/>
    <w:rsid w:val="70CA27DB"/>
    <w:rsid w:val="71685FA4"/>
    <w:rsid w:val="77AC46E5"/>
    <w:rsid w:val="78C45E68"/>
    <w:rsid w:val="7A556163"/>
    <w:rsid w:val="7DD6AF52"/>
    <w:rsid w:val="7FFED02A"/>
    <w:rsid w:val="D6FC4199"/>
    <w:rsid w:val="DBFFDC57"/>
    <w:rsid w:val="DCBC1F21"/>
    <w:rsid w:val="DDFFC667"/>
    <w:rsid w:val="DF96061F"/>
    <w:rsid w:val="EBFFACAD"/>
    <w:rsid w:val="EC7F7A4E"/>
    <w:rsid w:val="EFE9F684"/>
    <w:rsid w:val="FBEE4F72"/>
    <w:rsid w:val="FBFC2718"/>
    <w:rsid w:val="FDBDE4CF"/>
    <w:rsid w:val="FFFB467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11">
    <w:name w:val="Default Paragraph Font"/>
    <w:qFormat/>
    <w:uiPriority w:val="0"/>
  </w:style>
  <w:style w:type="table" w:default="1" w:styleId="9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qFormat/>
    <w:uiPriority w:val="0"/>
    <w:pPr>
      <w:jc w:val="left"/>
    </w:pPr>
    <w:rPr>
      <w:rFonts w:ascii="仿宋_GB2312"/>
      <w:szCs w:val="30"/>
    </w:rPr>
  </w:style>
  <w:style w:type="paragraph" w:styleId="3">
    <w:name w:val="Date"/>
    <w:basedOn w:val="1"/>
    <w:next w:val="1"/>
    <w:link w:val="14"/>
    <w:qFormat/>
    <w:uiPriority w:val="0"/>
    <w:pPr>
      <w:ind w:left="100" w:leftChars="2500"/>
    </w:pPr>
  </w:style>
  <w:style w:type="paragraph" w:styleId="4">
    <w:name w:val="Balloon Text"/>
    <w:basedOn w:val="1"/>
    <w:link w:val="15"/>
    <w:qFormat/>
    <w:uiPriority w:val="0"/>
    <w:rPr>
      <w:rFonts w:eastAsia="宋体"/>
      <w:sz w:val="18"/>
      <w:szCs w:val="18"/>
    </w:rPr>
  </w:style>
  <w:style w:type="paragraph" w:styleId="5">
    <w:name w:val="footer"/>
    <w:basedOn w:val="1"/>
    <w:link w:val="16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  <w:szCs w:val="18"/>
    </w:rPr>
  </w:style>
  <w:style w:type="paragraph" w:styleId="6">
    <w:name w:val="header"/>
    <w:basedOn w:val="1"/>
    <w:link w:val="1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="宋体"/>
      <w:sz w:val="18"/>
      <w:szCs w:val="18"/>
    </w:rPr>
  </w:style>
  <w:style w:type="paragraph" w:styleId="7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8">
    <w:name w:val="annotation subject"/>
    <w:basedOn w:val="2"/>
    <w:next w:val="2"/>
    <w:link w:val="18"/>
    <w:qFormat/>
    <w:uiPriority w:val="0"/>
    <w:rPr>
      <w:b/>
      <w:bCs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qFormat/>
    <w:uiPriority w:val="0"/>
  </w:style>
  <w:style w:type="character" w:customStyle="1" w:styleId="13">
    <w:name w:val="批注文字 Char"/>
    <w:basedOn w:val="11"/>
    <w:link w:val="2"/>
    <w:qFormat/>
    <w:uiPriority w:val="0"/>
    <w:rPr>
      <w:rFonts w:ascii="仿宋_GB2312" w:eastAsia="仿宋_GB2312"/>
      <w:kern w:val="2"/>
      <w:sz w:val="30"/>
      <w:szCs w:val="30"/>
    </w:rPr>
  </w:style>
  <w:style w:type="character" w:customStyle="1" w:styleId="14">
    <w:name w:val="日期 Char"/>
    <w:link w:val="3"/>
    <w:qFormat/>
    <w:uiPriority w:val="0"/>
    <w:rPr>
      <w:rFonts w:eastAsia="仿宋_GB2312"/>
      <w:kern w:val="2"/>
      <w:sz w:val="30"/>
      <w:szCs w:val="24"/>
    </w:rPr>
  </w:style>
  <w:style w:type="character" w:customStyle="1" w:styleId="15">
    <w:name w:val="批注框文本 Char"/>
    <w:link w:val="4"/>
    <w:qFormat/>
    <w:uiPriority w:val="0"/>
    <w:rPr>
      <w:kern w:val="2"/>
      <w:sz w:val="18"/>
      <w:szCs w:val="18"/>
    </w:rPr>
  </w:style>
  <w:style w:type="character" w:customStyle="1" w:styleId="16">
    <w:name w:val="页脚 Char"/>
    <w:link w:val="5"/>
    <w:qFormat/>
    <w:uiPriority w:val="99"/>
    <w:rPr>
      <w:kern w:val="2"/>
      <w:sz w:val="18"/>
      <w:szCs w:val="18"/>
    </w:rPr>
  </w:style>
  <w:style w:type="character" w:customStyle="1" w:styleId="17">
    <w:name w:val="页眉 Char"/>
    <w:link w:val="6"/>
    <w:qFormat/>
    <w:uiPriority w:val="0"/>
    <w:rPr>
      <w:kern w:val="2"/>
      <w:sz w:val="18"/>
      <w:szCs w:val="18"/>
    </w:rPr>
  </w:style>
  <w:style w:type="character" w:customStyle="1" w:styleId="18">
    <w:name w:val="批注主题 Char"/>
    <w:basedOn w:val="13"/>
    <w:link w:val="8"/>
    <w:qFormat/>
    <w:uiPriority w:val="0"/>
    <w:rPr>
      <w:b/>
      <w:bCs/>
    </w:rPr>
  </w:style>
  <w:style w:type="character" w:customStyle="1" w:styleId="19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13</Pages>
  <Words>4586</Words>
  <Characters>4851</Characters>
  <Paragraphs>1793</Paragraphs>
  <TotalTime>4</TotalTime>
  <ScaleCrop>false</ScaleCrop>
  <LinksUpToDate>false</LinksUpToDate>
  <CharactersWithSpaces>5268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2021-09-02T17:59:00Z</dcterms:created>
  <dc:creator>Eric</dc:creator>
  <cp:lastModifiedBy>加菲</cp:lastModifiedBy>
  <cp:lastPrinted>2025-09-03T08:24:00Z</cp:lastPrinted>
  <dcterms:modified xsi:type="dcterms:W3CDTF">2026-09-07T02:50:36Z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2D336623C40249B49395C72AA9C99B2B_13</vt:lpwstr>
  </property>
  <property fmtid="{D5CDD505-2E9C-101B-9397-08002B2CF9AE}" pid="4" name="KSOTemplateDocerSaveRecord">
    <vt:lpwstr>eyJoZGlkIjoiN2ZhMGE1YWY3NTI3NTYyNGEwMWM4NGVjNTg0MDQzMmIiLCJ1c2VySWQiOiI2MDE0NjI0ODMifQ==</vt:lpwstr>
  </property>
</Properties>
</file>